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3A36" w14:textId="77777777" w:rsidR="00954F36" w:rsidRDefault="00954F36" w:rsidP="00954F36">
      <w:pPr>
        <w:pStyle w:val="Default"/>
      </w:pPr>
    </w:p>
    <w:p w14:paraId="5237294B" w14:textId="77777777" w:rsidR="00954F36" w:rsidRDefault="00954F36" w:rsidP="00954F3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Министерство просвещения Российской Федерации</w:t>
      </w:r>
    </w:p>
    <w:p w14:paraId="29380FDE" w14:textId="77777777" w:rsidR="00954F36" w:rsidRDefault="00954F36" w:rsidP="00954F36">
      <w:pPr>
        <w:pStyle w:val="Default"/>
        <w:rPr>
          <w:b/>
          <w:bCs/>
          <w:sz w:val="32"/>
          <w:szCs w:val="32"/>
        </w:rPr>
      </w:pPr>
    </w:p>
    <w:p w14:paraId="66C58785" w14:textId="77777777" w:rsidR="00954F36" w:rsidRDefault="00954F36" w:rsidP="00954F36">
      <w:pPr>
        <w:pStyle w:val="Default"/>
        <w:rPr>
          <w:b/>
          <w:bCs/>
          <w:sz w:val="32"/>
          <w:szCs w:val="32"/>
        </w:rPr>
      </w:pPr>
    </w:p>
    <w:p w14:paraId="42ECEB48" w14:textId="77777777" w:rsidR="00954F36" w:rsidRDefault="00954F36" w:rsidP="00954F36">
      <w:pPr>
        <w:pStyle w:val="Default"/>
        <w:rPr>
          <w:b/>
          <w:bCs/>
          <w:sz w:val="32"/>
          <w:szCs w:val="32"/>
        </w:rPr>
      </w:pPr>
    </w:p>
    <w:p w14:paraId="160B0D90" w14:textId="77777777" w:rsidR="00954F36" w:rsidRDefault="00954F36" w:rsidP="00954F36">
      <w:pPr>
        <w:pStyle w:val="Default"/>
        <w:rPr>
          <w:b/>
          <w:bCs/>
          <w:sz w:val="32"/>
          <w:szCs w:val="32"/>
        </w:rPr>
      </w:pPr>
    </w:p>
    <w:p w14:paraId="41141013" w14:textId="77777777" w:rsidR="00954F36" w:rsidRDefault="00954F36" w:rsidP="00954F36">
      <w:pPr>
        <w:pStyle w:val="Default"/>
        <w:rPr>
          <w:b/>
          <w:bCs/>
          <w:sz w:val="32"/>
          <w:szCs w:val="32"/>
        </w:rPr>
      </w:pPr>
    </w:p>
    <w:p w14:paraId="39B97CAC" w14:textId="77777777" w:rsidR="00954F36" w:rsidRDefault="00954F36" w:rsidP="00954F36">
      <w:pPr>
        <w:pStyle w:val="Default"/>
        <w:rPr>
          <w:b/>
          <w:bCs/>
          <w:sz w:val="32"/>
          <w:szCs w:val="32"/>
        </w:rPr>
      </w:pPr>
    </w:p>
    <w:p w14:paraId="1BF0AF2C" w14:textId="77777777" w:rsidR="00954F36" w:rsidRDefault="00954F36" w:rsidP="00954F36">
      <w:pPr>
        <w:pStyle w:val="Default"/>
        <w:rPr>
          <w:b/>
          <w:bCs/>
          <w:sz w:val="32"/>
          <w:szCs w:val="32"/>
        </w:rPr>
      </w:pPr>
    </w:p>
    <w:p w14:paraId="7B7CF8E8" w14:textId="77777777" w:rsidR="00954F36" w:rsidRDefault="00954F36" w:rsidP="00954F36">
      <w:pPr>
        <w:pStyle w:val="Default"/>
        <w:rPr>
          <w:sz w:val="32"/>
          <w:szCs w:val="32"/>
        </w:rPr>
      </w:pPr>
    </w:p>
    <w:p w14:paraId="0465D8E4" w14:textId="77777777" w:rsidR="00954F36" w:rsidRDefault="00954F36" w:rsidP="00954F3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 ПО РЕАЛИЗАЦИИ ФЕДЕРАЛЬНОЙ ОБРАЗОВАТЕЛЬНОЙ ПРОГРАММЫ ДОШКОЛЬНОГО ОБРАЗОВАНИЯ</w:t>
      </w:r>
    </w:p>
    <w:p w14:paraId="523E5900" w14:textId="77777777" w:rsidR="00954F36" w:rsidRDefault="00954F36" w:rsidP="00954F36">
      <w:pPr>
        <w:jc w:val="center"/>
        <w:rPr>
          <w:b/>
          <w:bCs/>
          <w:sz w:val="32"/>
          <w:szCs w:val="32"/>
        </w:rPr>
      </w:pPr>
    </w:p>
    <w:p w14:paraId="3CE93B5A" w14:textId="77777777" w:rsidR="00954F36" w:rsidRDefault="00954F36" w:rsidP="00954F36">
      <w:pPr>
        <w:rPr>
          <w:b/>
          <w:bCs/>
          <w:sz w:val="32"/>
          <w:szCs w:val="32"/>
        </w:rPr>
      </w:pPr>
    </w:p>
    <w:p w14:paraId="5A96CA2E" w14:textId="77777777" w:rsidR="00954F36" w:rsidRDefault="00954F36" w:rsidP="00954F36">
      <w:pPr>
        <w:rPr>
          <w:b/>
          <w:bCs/>
          <w:sz w:val="32"/>
          <w:szCs w:val="32"/>
        </w:rPr>
      </w:pPr>
    </w:p>
    <w:p w14:paraId="65D7226C" w14:textId="77777777" w:rsidR="00954F36" w:rsidRDefault="00954F36" w:rsidP="00954F36">
      <w:pPr>
        <w:rPr>
          <w:b/>
          <w:bCs/>
          <w:sz w:val="32"/>
          <w:szCs w:val="32"/>
        </w:rPr>
      </w:pPr>
    </w:p>
    <w:p w14:paraId="09506FAA" w14:textId="77777777" w:rsidR="00954F36" w:rsidRDefault="00954F36" w:rsidP="00954F36">
      <w:pPr>
        <w:rPr>
          <w:b/>
          <w:bCs/>
          <w:sz w:val="32"/>
          <w:szCs w:val="32"/>
        </w:rPr>
      </w:pPr>
    </w:p>
    <w:p w14:paraId="6DD88BD8" w14:textId="77777777" w:rsidR="00954F36" w:rsidRDefault="00954F36" w:rsidP="00954F36">
      <w:pPr>
        <w:rPr>
          <w:b/>
          <w:bCs/>
          <w:sz w:val="32"/>
          <w:szCs w:val="32"/>
        </w:rPr>
      </w:pPr>
    </w:p>
    <w:p w14:paraId="2779DB6D" w14:textId="77777777" w:rsidR="00954F36" w:rsidRDefault="00954F36" w:rsidP="00954F36">
      <w:pPr>
        <w:rPr>
          <w:b/>
          <w:bCs/>
          <w:sz w:val="32"/>
          <w:szCs w:val="32"/>
        </w:rPr>
      </w:pPr>
    </w:p>
    <w:p w14:paraId="08E3A51D" w14:textId="77777777" w:rsidR="00954F36" w:rsidRDefault="00954F36" w:rsidP="00954F36">
      <w:pPr>
        <w:rPr>
          <w:b/>
          <w:bCs/>
          <w:sz w:val="32"/>
          <w:szCs w:val="32"/>
        </w:rPr>
      </w:pPr>
    </w:p>
    <w:p w14:paraId="20420C13" w14:textId="77777777" w:rsidR="00954F36" w:rsidRDefault="00954F36" w:rsidP="00954F36">
      <w:pPr>
        <w:rPr>
          <w:b/>
          <w:bCs/>
          <w:sz w:val="32"/>
          <w:szCs w:val="32"/>
        </w:rPr>
      </w:pPr>
    </w:p>
    <w:p w14:paraId="20D5F3C5" w14:textId="77777777" w:rsidR="00954F36" w:rsidRDefault="00954F36" w:rsidP="00954F36">
      <w:pPr>
        <w:rPr>
          <w:b/>
          <w:bCs/>
          <w:sz w:val="32"/>
          <w:szCs w:val="32"/>
        </w:rPr>
      </w:pPr>
    </w:p>
    <w:p w14:paraId="4AF58F41" w14:textId="77777777" w:rsidR="00954F36" w:rsidRDefault="00954F36" w:rsidP="00954F36">
      <w:pPr>
        <w:rPr>
          <w:b/>
          <w:bCs/>
          <w:sz w:val="32"/>
          <w:szCs w:val="32"/>
        </w:rPr>
      </w:pPr>
    </w:p>
    <w:p w14:paraId="49857D6A" w14:textId="77777777" w:rsidR="00954F36" w:rsidRDefault="00954F36" w:rsidP="00954F36">
      <w:pPr>
        <w:rPr>
          <w:b/>
          <w:bCs/>
          <w:sz w:val="32"/>
          <w:szCs w:val="32"/>
        </w:rPr>
      </w:pPr>
    </w:p>
    <w:p w14:paraId="21292C51" w14:textId="77777777" w:rsidR="00954F36" w:rsidRDefault="00954F36" w:rsidP="00954F36">
      <w:pPr>
        <w:rPr>
          <w:b/>
          <w:bCs/>
          <w:sz w:val="32"/>
          <w:szCs w:val="32"/>
        </w:rPr>
      </w:pPr>
    </w:p>
    <w:p w14:paraId="4395ECFA" w14:textId="77777777" w:rsidR="00954F36" w:rsidRDefault="00954F36" w:rsidP="00954F36">
      <w:pPr>
        <w:rPr>
          <w:b/>
          <w:bCs/>
          <w:sz w:val="32"/>
          <w:szCs w:val="32"/>
        </w:rPr>
      </w:pPr>
    </w:p>
    <w:p w14:paraId="69B10C95" w14:textId="77777777" w:rsidR="00954F36" w:rsidRDefault="00954F36" w:rsidP="00954F36">
      <w:pPr>
        <w:rPr>
          <w:b/>
          <w:bCs/>
          <w:sz w:val="32"/>
          <w:szCs w:val="32"/>
        </w:rPr>
      </w:pPr>
    </w:p>
    <w:p w14:paraId="483CA132" w14:textId="77777777" w:rsidR="00954F36" w:rsidRDefault="00954F36" w:rsidP="00954F36">
      <w:pPr>
        <w:rPr>
          <w:b/>
          <w:bCs/>
          <w:sz w:val="32"/>
          <w:szCs w:val="32"/>
        </w:rPr>
      </w:pPr>
    </w:p>
    <w:p w14:paraId="5900D8AC" w14:textId="77777777" w:rsidR="00613E5E" w:rsidRDefault="00954F36" w:rsidP="00954F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Москва, 2023</w:t>
      </w:r>
    </w:p>
    <w:p w14:paraId="108532B4" w14:textId="77777777" w:rsidR="00954F36" w:rsidRDefault="00954F36" w:rsidP="00954F36">
      <w:pPr>
        <w:pStyle w:val="Default"/>
        <w:rPr>
          <w:color w:val="auto"/>
        </w:rPr>
        <w:sectPr w:rsidR="00954F36">
          <w:pgSz w:w="11906" w:h="17338"/>
          <w:pgMar w:top="1148" w:right="597" w:bottom="655" w:left="1416" w:header="720" w:footer="720" w:gutter="0"/>
          <w:cols w:space="720"/>
          <w:noEndnote/>
        </w:sectPr>
      </w:pPr>
    </w:p>
    <w:p w14:paraId="60F6CC4D" w14:textId="77777777" w:rsidR="003F5261" w:rsidRPr="005006FE" w:rsidRDefault="003F5261" w:rsidP="001A16E5">
      <w:pPr>
        <w:pStyle w:val="Default"/>
        <w:jc w:val="center"/>
      </w:pPr>
      <w:r w:rsidRPr="005006FE">
        <w:rPr>
          <w:b/>
          <w:bCs/>
          <w:i/>
          <w:iCs/>
        </w:rPr>
        <w:lastRenderedPageBreak/>
        <w:t>Основные понятия и сокращения</w:t>
      </w:r>
    </w:p>
    <w:p w14:paraId="7708868D" w14:textId="77777777" w:rsidR="003F5261" w:rsidRPr="005006FE" w:rsidRDefault="003F5261" w:rsidP="001A16E5">
      <w:pPr>
        <w:pStyle w:val="Default"/>
        <w:jc w:val="both"/>
      </w:pPr>
      <w:r w:rsidRPr="001A16E5">
        <w:t>Взрослые</w:t>
      </w:r>
      <w:r w:rsidRPr="005006FE">
        <w:t xml:space="preserve"> – родители (законные представители) и совершеннолетние члены семьи, принимающие участие в воспитании детей младенческого, раннего и дошкольного возрастов, а также педагогические работники, реализующие образовательную программу дошкольного образования. </w:t>
      </w:r>
    </w:p>
    <w:p w14:paraId="1D1ED499" w14:textId="77777777" w:rsidR="003F5261" w:rsidRPr="005006FE" w:rsidRDefault="003F5261" w:rsidP="001A16E5">
      <w:pPr>
        <w:pStyle w:val="Default"/>
        <w:jc w:val="both"/>
      </w:pPr>
      <w:r w:rsidRPr="005006FE">
        <w:t xml:space="preserve">ДО – дошкольное образование. </w:t>
      </w:r>
    </w:p>
    <w:p w14:paraId="42CEB159" w14:textId="77777777" w:rsidR="003F5261" w:rsidRPr="005006FE" w:rsidRDefault="003F5261" w:rsidP="001A16E5">
      <w:pPr>
        <w:pStyle w:val="Default"/>
        <w:jc w:val="both"/>
      </w:pPr>
      <w:r w:rsidRPr="005006FE">
        <w:t xml:space="preserve">ДОО – организации (всех форм собственности), осуществляющие образовательную деятельность, – образовательные организации, а также организации, осуществляющие обучение или индивидуальные предприниматели, реализующих образовательные программы дошкольного образования и осуществляющие присмотр и уход за детьми. </w:t>
      </w:r>
    </w:p>
    <w:p w14:paraId="0E766CEA" w14:textId="77777777" w:rsidR="003F5261" w:rsidRPr="005006FE" w:rsidRDefault="003F5261" w:rsidP="001A16E5">
      <w:pPr>
        <w:pStyle w:val="Default"/>
        <w:jc w:val="both"/>
      </w:pPr>
      <w:r w:rsidRPr="005006FE">
        <w:t xml:space="preserve">Закон об образовании ‒ Федеральный закон от 29.12.2012 № 273-ФЗ «Об образовании в Российской Федерации» (Собрание законодательства Российской Федерации, 2012, № 53, ст. 7598; 2022, № 41, ст. 6959). </w:t>
      </w:r>
    </w:p>
    <w:p w14:paraId="703D0EB8" w14:textId="77777777" w:rsidR="003F5261" w:rsidRPr="005006FE" w:rsidRDefault="003F5261" w:rsidP="001A16E5">
      <w:pPr>
        <w:pStyle w:val="Default"/>
        <w:jc w:val="both"/>
      </w:pPr>
      <w:r w:rsidRPr="005006FE">
        <w:t xml:space="preserve">КРР – коррекционно-развивающая работа. </w:t>
      </w:r>
    </w:p>
    <w:p w14:paraId="716A8E25" w14:textId="77777777" w:rsidR="003F5261" w:rsidRPr="005006FE" w:rsidRDefault="003F5261" w:rsidP="001A16E5">
      <w:pPr>
        <w:pStyle w:val="Default"/>
        <w:jc w:val="both"/>
      </w:pPr>
      <w:r w:rsidRPr="005006FE">
        <w:t xml:space="preserve">НОО – начальное общее образование. </w:t>
      </w:r>
    </w:p>
    <w:p w14:paraId="1FDC1176" w14:textId="77777777" w:rsidR="003F5261" w:rsidRPr="005006FE" w:rsidRDefault="003F5261" w:rsidP="001A16E5">
      <w:pPr>
        <w:pStyle w:val="Default"/>
        <w:jc w:val="both"/>
      </w:pPr>
      <w:r w:rsidRPr="005006FE">
        <w:t xml:space="preserve">НС – несоответствие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 </w:t>
      </w:r>
    </w:p>
    <w:p w14:paraId="5896A49F" w14:textId="77777777" w:rsidR="003F5261" w:rsidRPr="005006FE" w:rsidRDefault="003F5261" w:rsidP="001A16E5">
      <w:pPr>
        <w:pStyle w:val="Default"/>
        <w:jc w:val="both"/>
      </w:pPr>
      <w:r w:rsidRPr="005006FE">
        <w:t xml:space="preserve">ОВЗ – ограниченные возможности здоровья. </w:t>
      </w:r>
    </w:p>
    <w:p w14:paraId="26364FEA" w14:textId="77777777" w:rsidR="003F5261" w:rsidRPr="005006FE" w:rsidRDefault="003F5261" w:rsidP="001A16E5">
      <w:pPr>
        <w:pStyle w:val="Default"/>
        <w:jc w:val="both"/>
      </w:pPr>
      <w:r w:rsidRPr="005006FE">
        <w:t xml:space="preserve">ООП – особые образовательные потребности. </w:t>
      </w:r>
    </w:p>
    <w:p w14:paraId="0CA489EB" w14:textId="77777777" w:rsidR="003F5261" w:rsidRPr="005006FE" w:rsidRDefault="003F5261" w:rsidP="001A16E5">
      <w:pPr>
        <w:pStyle w:val="Default"/>
        <w:jc w:val="both"/>
      </w:pPr>
      <w:r w:rsidRPr="005006FE">
        <w:t xml:space="preserve">Педагог – педагогический работник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деятельности1. </w:t>
      </w:r>
    </w:p>
    <w:p w14:paraId="1F4BC1E8" w14:textId="77777777" w:rsidR="003F5261" w:rsidRPr="005006FE" w:rsidRDefault="003F5261" w:rsidP="001A16E5">
      <w:pPr>
        <w:pStyle w:val="Default"/>
        <w:jc w:val="both"/>
      </w:pPr>
      <w:r w:rsidRPr="005006FE">
        <w:t>1 Пункт 21 статьи 2 Федерального закона от 29.12.2012 № 273-ФЗ «Об образовании в Российской Федерации» (Собрание законодательства Российской Федерации, 2012, № 53, ст. 7598).</w:t>
      </w:r>
    </w:p>
    <w:p w14:paraId="385AAA56" w14:textId="77777777" w:rsidR="003F5261" w:rsidRPr="005006FE" w:rsidRDefault="003F5261" w:rsidP="001A16E5">
      <w:pPr>
        <w:pStyle w:val="Default"/>
        <w:jc w:val="both"/>
      </w:pPr>
      <w:r w:rsidRPr="005006FE">
        <w:t xml:space="preserve">План – Федеральный календарный план воспитательной работы. </w:t>
      </w:r>
    </w:p>
    <w:p w14:paraId="094582E8" w14:textId="77777777" w:rsidR="003F5261" w:rsidRPr="005006FE" w:rsidRDefault="003F5261" w:rsidP="001A16E5">
      <w:pPr>
        <w:pStyle w:val="Default"/>
        <w:jc w:val="both"/>
      </w:pPr>
      <w:r w:rsidRPr="005006FE">
        <w:t xml:space="preserve">Программа – образовательная программа дошкольного образования, разработанная в организации, осуществляющей образовательную деятельность. </w:t>
      </w:r>
    </w:p>
    <w:p w14:paraId="4ABBB3B4" w14:textId="77777777" w:rsidR="003F5261" w:rsidRPr="005006FE" w:rsidRDefault="003F5261" w:rsidP="001A16E5">
      <w:pPr>
        <w:pStyle w:val="Default"/>
        <w:jc w:val="both"/>
      </w:pPr>
      <w:r w:rsidRPr="005006FE">
        <w:t xml:space="preserve">Программа воспитания – Федеральная рабочая программа воспитания. </w:t>
      </w:r>
    </w:p>
    <w:p w14:paraId="1DE9EDCA" w14:textId="77777777" w:rsidR="003F5261" w:rsidRPr="005006FE" w:rsidRDefault="003F5261" w:rsidP="001A16E5">
      <w:pPr>
        <w:pStyle w:val="Default"/>
        <w:jc w:val="both"/>
      </w:pPr>
      <w:r w:rsidRPr="005006FE">
        <w:t xml:space="preserve">ПС – Полное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 </w:t>
      </w:r>
    </w:p>
    <w:p w14:paraId="3254195A" w14:textId="77777777" w:rsidR="003F5261" w:rsidRPr="005006FE" w:rsidRDefault="003F5261" w:rsidP="001A16E5">
      <w:pPr>
        <w:pStyle w:val="Default"/>
        <w:jc w:val="both"/>
      </w:pPr>
      <w:r w:rsidRPr="005006FE">
        <w:t xml:space="preserve">РАС – расстройство аутистического спектра. </w:t>
      </w:r>
    </w:p>
    <w:p w14:paraId="5F5D69A9" w14:textId="77777777" w:rsidR="003F5261" w:rsidRPr="005006FE" w:rsidRDefault="003F5261" w:rsidP="001A16E5">
      <w:pPr>
        <w:pStyle w:val="Default"/>
        <w:jc w:val="both"/>
      </w:pPr>
      <w:r w:rsidRPr="005006FE">
        <w:t xml:space="preserve">РППС – развивающая предметно-пространственная среда. </w:t>
      </w:r>
    </w:p>
    <w:p w14:paraId="1DAB5BAD" w14:textId="77777777" w:rsidR="003F5261" w:rsidRPr="005006FE" w:rsidRDefault="003F5261" w:rsidP="001A16E5">
      <w:pPr>
        <w:spacing w:after="0" w:line="240" w:lineRule="auto"/>
        <w:jc w:val="both"/>
        <w:rPr>
          <w:sz w:val="24"/>
          <w:szCs w:val="24"/>
        </w:rPr>
      </w:pPr>
      <w:r w:rsidRPr="005006FE">
        <w:rPr>
          <w:sz w:val="24"/>
          <w:szCs w:val="24"/>
        </w:rPr>
        <w:t>РФ – Российская Федерация.</w:t>
      </w:r>
    </w:p>
    <w:p w14:paraId="51E8C92C" w14:textId="77777777" w:rsidR="003F5261" w:rsidRPr="005006FE" w:rsidRDefault="003F5261" w:rsidP="001A16E5">
      <w:pPr>
        <w:pStyle w:val="Default"/>
        <w:jc w:val="both"/>
      </w:pPr>
      <w:r w:rsidRPr="005006FE">
        <w:t xml:space="preserve">СанПиН – санитарные правила и нормы. </w:t>
      </w:r>
    </w:p>
    <w:p w14:paraId="6A7A8834" w14:textId="77777777" w:rsidR="003F5261" w:rsidRPr="005006FE" w:rsidRDefault="003F5261" w:rsidP="001A16E5">
      <w:pPr>
        <w:pStyle w:val="Default"/>
        <w:jc w:val="both"/>
      </w:pPr>
      <w:r w:rsidRPr="005006FE">
        <w:t xml:space="preserve">СанПиН 1.2.3685-21 –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 (зарегистрировано Министерством юстиции Российской Федерации 29.01.2021, регистрационный № 62296), действующим до 1 марта 2027 года. </w:t>
      </w:r>
    </w:p>
    <w:p w14:paraId="79C83051" w14:textId="77777777" w:rsidR="003F5261" w:rsidRPr="005006FE" w:rsidRDefault="003F5261" w:rsidP="001A16E5">
      <w:pPr>
        <w:pStyle w:val="Default"/>
        <w:jc w:val="both"/>
      </w:pPr>
      <w:r w:rsidRPr="005006FE">
        <w:t xml:space="preserve">СанПиН 2.3/2.4.3590-20 – СанПиН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27.10.2020 № 32 (зарегистрировано Министерством юстиции Российской Федерации 11.11.2020, регистрационный № 60833), действующим до 1 января 2027 года. </w:t>
      </w:r>
    </w:p>
    <w:p w14:paraId="0FF2962E" w14:textId="77777777" w:rsidR="003F5261" w:rsidRPr="005006FE" w:rsidRDefault="003F5261" w:rsidP="001A16E5">
      <w:pPr>
        <w:pStyle w:val="Default"/>
        <w:jc w:val="both"/>
      </w:pPr>
      <w:r w:rsidRPr="005006FE">
        <w:t xml:space="preserve">СП 2.4.3648-20 – Санитарно-эпидемиологические требования ‒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(зарегистрировано Министерством юстиции Российской Федерации 18.12.2020, регистрационный № 61573), действующим до 1 января 2027 года. </w:t>
      </w:r>
    </w:p>
    <w:p w14:paraId="687814D6" w14:textId="77777777" w:rsidR="003F5261" w:rsidRPr="005006FE" w:rsidRDefault="003F5261" w:rsidP="001A16E5">
      <w:pPr>
        <w:pStyle w:val="Default"/>
        <w:jc w:val="both"/>
      </w:pPr>
      <w:r w:rsidRPr="005006FE">
        <w:t xml:space="preserve">УМК – учебно-методический комплект. </w:t>
      </w:r>
    </w:p>
    <w:p w14:paraId="61C4436F" w14:textId="77777777" w:rsidR="003F5261" w:rsidRPr="005006FE" w:rsidRDefault="003F5261" w:rsidP="001A16E5">
      <w:pPr>
        <w:pStyle w:val="Default"/>
        <w:jc w:val="both"/>
      </w:pPr>
      <w:r w:rsidRPr="005006FE">
        <w:lastRenderedPageBreak/>
        <w:t xml:space="preserve">ФАОП ДО – Федеральная адаптированная образовательная программа дошкольного образования. </w:t>
      </w:r>
    </w:p>
    <w:p w14:paraId="415BF688" w14:textId="77777777" w:rsidR="003F5261" w:rsidRPr="005006FE" w:rsidRDefault="003F5261" w:rsidP="001A16E5">
      <w:pPr>
        <w:pStyle w:val="Default"/>
        <w:jc w:val="both"/>
      </w:pPr>
      <w:r w:rsidRPr="005006FE">
        <w:t xml:space="preserve">ФГОС ДО – Федеральный государственный образовательный стандарт дошкольного образования. </w:t>
      </w:r>
    </w:p>
    <w:p w14:paraId="000D86E4" w14:textId="77777777" w:rsidR="003F5261" w:rsidRPr="005006FE" w:rsidRDefault="003F5261" w:rsidP="001A16E5">
      <w:pPr>
        <w:pStyle w:val="Default"/>
        <w:jc w:val="both"/>
      </w:pPr>
      <w:r w:rsidRPr="005006FE">
        <w:t xml:space="preserve">Федеральная программа – Федеральная образовательная программа дошкольного образования. </w:t>
      </w:r>
    </w:p>
    <w:p w14:paraId="21FC973F" w14:textId="77777777" w:rsidR="003F5261" w:rsidRPr="005006FE" w:rsidRDefault="003F5261" w:rsidP="001A16E5">
      <w:pPr>
        <w:pStyle w:val="Default"/>
        <w:jc w:val="both"/>
      </w:pPr>
      <w:r w:rsidRPr="005006FE">
        <w:t xml:space="preserve">ЧБД – часто болеющие дети. </w:t>
      </w:r>
    </w:p>
    <w:p w14:paraId="72430B20" w14:textId="77777777" w:rsidR="003F5261" w:rsidRPr="005006FE" w:rsidRDefault="003F5261" w:rsidP="001A16E5">
      <w:pPr>
        <w:spacing w:line="240" w:lineRule="auto"/>
        <w:jc w:val="both"/>
        <w:rPr>
          <w:sz w:val="24"/>
          <w:szCs w:val="24"/>
        </w:rPr>
      </w:pPr>
      <w:r w:rsidRPr="005006FE">
        <w:rPr>
          <w:sz w:val="24"/>
          <w:szCs w:val="24"/>
        </w:rPr>
        <w:t>ЧС – Частичное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14:paraId="0B5266F1" w14:textId="77777777" w:rsidR="00D85BB6" w:rsidRPr="00D85BB6" w:rsidRDefault="003F5261" w:rsidP="00C81BB7">
      <w:pPr>
        <w:pStyle w:val="Default"/>
        <w:jc w:val="center"/>
        <w:rPr>
          <w:b/>
          <w:bCs/>
        </w:rPr>
      </w:pPr>
      <w:r w:rsidRPr="005006FE">
        <w:rPr>
          <w:b/>
          <w:bCs/>
        </w:rPr>
        <w:t>1.1. Введение: нормативно-правовые и научно-теоретические основы Федеральной программы</w:t>
      </w:r>
    </w:p>
    <w:p w14:paraId="7343F49A" w14:textId="77777777" w:rsidR="003F5261" w:rsidRPr="005006FE" w:rsidRDefault="003F5261" w:rsidP="005006FE">
      <w:pPr>
        <w:pStyle w:val="Default"/>
        <w:jc w:val="both"/>
      </w:pPr>
      <w:r w:rsidRPr="005006FE">
        <w:t>В профессиональную деятельность педагогов дошкольного образования введен нормативный правовой акт, определяющий содержание отечественного ДО – Федеральная программа (приказ Министерства просвещения Российской Федерации от 25.11.2022 № 1028 «Об утверждении федеральной образовательной программы дошкольного образования» (</w:t>
      </w:r>
      <w:r w:rsidRPr="005006FE">
        <w:rPr>
          <w:i/>
          <w:iCs/>
        </w:rPr>
        <w:t>зарегистрирован Министерством юстиции Российской Федерации 28.12.2022 № 71847</w:t>
      </w:r>
      <w:r w:rsidRPr="005006FE">
        <w:t xml:space="preserve">)). </w:t>
      </w:r>
    </w:p>
    <w:p w14:paraId="110BBBF9" w14:textId="77777777" w:rsidR="003F5261" w:rsidRPr="005006FE" w:rsidRDefault="003F5261" w:rsidP="005006FE">
      <w:pPr>
        <w:pStyle w:val="Default"/>
        <w:jc w:val="both"/>
      </w:pPr>
      <w:r w:rsidRPr="005006FE">
        <w:t xml:space="preserve">Федеральная программа разработана во исполнение Федерального закона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и направлена на выполнение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от 02.07.2021 № 400 «О Стратегии национальной безопасности Российской Федерации», от 09.11.2022 № 809 «Об утверждении Основ государственной политики по сохранению и укреплению традиционных российских духовно-нравственных ценностей». </w:t>
      </w:r>
    </w:p>
    <w:p w14:paraId="0A36F509" w14:textId="77777777" w:rsidR="003F5261" w:rsidRPr="005006FE" w:rsidRDefault="003F5261" w:rsidP="005006FE">
      <w:pPr>
        <w:pStyle w:val="Default"/>
        <w:jc w:val="both"/>
      </w:pPr>
      <w:r w:rsidRPr="005006FE">
        <w:t xml:space="preserve">С документом можно ознакомиться по ссылке: </w:t>
      </w:r>
    </w:p>
    <w:p w14:paraId="796308DF" w14:textId="77777777" w:rsidR="003F5261" w:rsidRPr="005006FE" w:rsidRDefault="003F5261" w:rsidP="005006FE">
      <w:pPr>
        <w:pStyle w:val="Default"/>
        <w:jc w:val="both"/>
      </w:pPr>
      <w:r w:rsidRPr="005006FE">
        <w:t xml:space="preserve">http://publication.pravo.gov.ru/Document/View/0001202212280044 </w:t>
      </w:r>
    </w:p>
    <w:p w14:paraId="67585276" w14:textId="77777777" w:rsidR="00D85BB6" w:rsidRDefault="00D85BB6" w:rsidP="005006FE">
      <w:pPr>
        <w:pStyle w:val="Default"/>
        <w:jc w:val="both"/>
        <w:rPr>
          <w:b/>
          <w:bCs/>
          <w:i/>
          <w:iCs/>
        </w:rPr>
      </w:pPr>
    </w:p>
    <w:p w14:paraId="42607805" w14:textId="77777777" w:rsidR="003F5261" w:rsidRPr="005006FE" w:rsidRDefault="003F5261" w:rsidP="005006FE">
      <w:pPr>
        <w:pStyle w:val="Default"/>
        <w:jc w:val="both"/>
      </w:pPr>
      <w:r w:rsidRPr="005006FE">
        <w:rPr>
          <w:b/>
          <w:bCs/>
          <w:i/>
          <w:iCs/>
        </w:rPr>
        <w:t xml:space="preserve">1. В чем состоит специфика Федеральной программы? </w:t>
      </w:r>
    </w:p>
    <w:p w14:paraId="09E93B06" w14:textId="77777777" w:rsidR="003F5261" w:rsidRPr="005006FE" w:rsidRDefault="003F5261" w:rsidP="005006FE">
      <w:pPr>
        <w:pStyle w:val="Default"/>
        <w:jc w:val="both"/>
      </w:pPr>
      <w:r w:rsidRPr="005006FE">
        <w:t xml:space="preserve">Федеральная программа отражает современный культурно-исторический этап развития российского общества и реализует основополагающие функции дошкольного уровня образования: </w:t>
      </w:r>
    </w:p>
    <w:p w14:paraId="538A1B89" w14:textId="77777777" w:rsidR="003F5261" w:rsidRPr="005006FE" w:rsidRDefault="003F5261" w:rsidP="005006FE">
      <w:pPr>
        <w:pStyle w:val="Default"/>
        <w:spacing w:after="62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 </w:t>
      </w:r>
    </w:p>
    <w:p w14:paraId="744F461C" w14:textId="77777777" w:rsidR="003F5261" w:rsidRPr="005006FE" w:rsidRDefault="003F5261" w:rsidP="005006FE">
      <w:pPr>
        <w:pStyle w:val="Default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создание единого ядра содержания ДО, ориентированного на приобщение детей к 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Родины; </w:t>
      </w:r>
    </w:p>
    <w:p w14:paraId="20419D3B" w14:textId="77777777" w:rsidR="003F5261" w:rsidRPr="005006FE" w:rsidRDefault="003F5261" w:rsidP="005006FE">
      <w:pPr>
        <w:pStyle w:val="Default"/>
        <w:jc w:val="both"/>
      </w:pPr>
      <w:r w:rsidRPr="005006FE">
        <w:rPr>
          <w:rFonts w:ascii="Wingdings" w:hAnsi="Wingdings" w:cs="Wingdings"/>
        </w:rPr>
        <w:t></w:t>
      </w:r>
      <w:r w:rsidRPr="005006FE">
        <w:t xml:space="preserve">создание единого федерального образовательного пространства воспитания и развития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ДО, вне зависимости от места и региона проживания. </w:t>
      </w:r>
    </w:p>
    <w:p w14:paraId="10399A0F" w14:textId="77777777" w:rsidR="003F5261" w:rsidRPr="005006FE" w:rsidRDefault="003F5261" w:rsidP="005006FE">
      <w:pPr>
        <w:pStyle w:val="Default"/>
        <w:jc w:val="both"/>
      </w:pPr>
      <w:r w:rsidRPr="005006FE">
        <w:t xml:space="preserve">Федеральная программа: </w:t>
      </w:r>
    </w:p>
    <w:p w14:paraId="0CD7D8B7" w14:textId="77777777" w:rsidR="003F5261" w:rsidRPr="005006FE" w:rsidRDefault="003F5261" w:rsidP="005006FE">
      <w:pPr>
        <w:pStyle w:val="Default"/>
        <w:jc w:val="both"/>
      </w:pPr>
      <w:r w:rsidRPr="005006FE">
        <w:t xml:space="preserve">Представляет собой учебно-методическую документацию, в состав которой входят федеральная рабочая программа воспитания (далее – Программа воспитания), примерный режим и распорядок дня дошкольных групп, федеральный календарный план воспитательной работы (далее – План) и иные компоненты. </w:t>
      </w:r>
    </w:p>
    <w:p w14:paraId="4FA19ED9" w14:textId="77777777" w:rsidR="003F5261" w:rsidRPr="005006FE" w:rsidRDefault="003F5261" w:rsidP="005006FE">
      <w:pPr>
        <w:pStyle w:val="Default"/>
        <w:jc w:val="both"/>
      </w:pPr>
      <w:r w:rsidRPr="005006FE">
        <w:t xml:space="preserve">Определяет единые для Российской Федерации базовые объем и содержание ДО, осваиваемые обучающимися в ДОО. </w:t>
      </w:r>
    </w:p>
    <w:p w14:paraId="0657D7C8" w14:textId="77777777" w:rsidR="003F5261" w:rsidRPr="005006FE" w:rsidRDefault="003F5261" w:rsidP="005006FE">
      <w:pPr>
        <w:pStyle w:val="Default"/>
        <w:jc w:val="both"/>
      </w:pPr>
      <w:r w:rsidRPr="005006FE">
        <w:lastRenderedPageBreak/>
        <w:t xml:space="preserve">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 согласно целевым ориентирам и образовательным областям ФГОС ДО. </w:t>
      </w:r>
    </w:p>
    <w:p w14:paraId="72FDCB2D" w14:textId="77777777" w:rsidR="003F5261" w:rsidRPr="005006FE" w:rsidRDefault="003F5261" w:rsidP="005006FE">
      <w:pPr>
        <w:pStyle w:val="Default"/>
        <w:jc w:val="both"/>
      </w:pPr>
      <w:r w:rsidRPr="005006FE">
        <w:t xml:space="preserve">Является основой для самостоятельной разработки и утверждения ДОО Программы, обязательная часть которых должна соответствовать Федеральной программе и может оформляться в виде ссылки на нее. Федеральная программа определяет объем обязательной части этих Программ, который в соответствии со ФГОС ДО составляет не менее 60% от общего объема программы. Часть Программы, формируемая участниками образовательных отношений, составляет не более 40% от общего объема программы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 </w:t>
      </w:r>
    </w:p>
    <w:p w14:paraId="0D686E0B" w14:textId="77777777" w:rsidR="00D85BB6" w:rsidRDefault="00D85BB6" w:rsidP="005006FE">
      <w:pPr>
        <w:pStyle w:val="Default"/>
        <w:jc w:val="both"/>
        <w:rPr>
          <w:b/>
          <w:bCs/>
          <w:i/>
          <w:iCs/>
        </w:rPr>
      </w:pPr>
    </w:p>
    <w:p w14:paraId="7A5256A9" w14:textId="77777777" w:rsidR="003F5261" w:rsidRPr="005006FE" w:rsidRDefault="003F5261" w:rsidP="005006FE">
      <w:pPr>
        <w:pStyle w:val="Default"/>
        <w:jc w:val="both"/>
      </w:pPr>
      <w:r w:rsidRPr="005006FE">
        <w:rPr>
          <w:b/>
          <w:bCs/>
          <w:i/>
          <w:iCs/>
        </w:rPr>
        <w:t xml:space="preserve">2. Для каких организаций Федеральная программа является обязательной? </w:t>
      </w:r>
    </w:p>
    <w:p w14:paraId="43D39A37" w14:textId="77777777" w:rsidR="003F5261" w:rsidRPr="005006FE" w:rsidRDefault="003F5261" w:rsidP="005006FE">
      <w:pPr>
        <w:spacing w:after="0"/>
        <w:jc w:val="both"/>
        <w:rPr>
          <w:sz w:val="24"/>
          <w:szCs w:val="24"/>
        </w:rPr>
      </w:pPr>
      <w:r w:rsidRPr="005006FE">
        <w:rPr>
          <w:sz w:val="24"/>
          <w:szCs w:val="24"/>
        </w:rPr>
        <w:t>Федеральная программа является обязательной для всех организаций, осуществляющих образовательную деятельность по образовательным программам дошкольного образования, а именно для образовательных организаций, независимо от их организационно-правовых форм</w:t>
      </w:r>
    </w:p>
    <w:p w14:paraId="27CFFD88" w14:textId="77777777" w:rsidR="003F5261" w:rsidRPr="005006FE" w:rsidRDefault="003F5261" w:rsidP="005006FE">
      <w:pPr>
        <w:pStyle w:val="Default"/>
        <w:jc w:val="both"/>
      </w:pPr>
      <w:r w:rsidRPr="005006FE">
        <w:t xml:space="preserve">(государственные, муниципальные, частные); организаций, осуществляющих обучение; а также индивидуальных предпринимателей, реализующих образовательную деятельность на основе лицензии на образовательную деятельность. </w:t>
      </w:r>
    </w:p>
    <w:p w14:paraId="713E242B" w14:textId="77777777" w:rsidR="00D85BB6" w:rsidRDefault="00D85BB6" w:rsidP="005006FE">
      <w:pPr>
        <w:pStyle w:val="Default"/>
        <w:jc w:val="both"/>
        <w:rPr>
          <w:b/>
          <w:bCs/>
          <w:i/>
          <w:iCs/>
        </w:rPr>
      </w:pPr>
    </w:p>
    <w:p w14:paraId="77FE76AF" w14:textId="77777777" w:rsidR="003F5261" w:rsidRPr="005006FE" w:rsidRDefault="003F5261" w:rsidP="005006FE">
      <w:pPr>
        <w:pStyle w:val="Default"/>
        <w:jc w:val="both"/>
      </w:pPr>
      <w:r w:rsidRPr="005006FE">
        <w:rPr>
          <w:b/>
          <w:bCs/>
          <w:i/>
          <w:iCs/>
        </w:rPr>
        <w:t xml:space="preserve">3. На основе каких нормативных правовых актов разработана Федеральная программа? </w:t>
      </w:r>
    </w:p>
    <w:p w14:paraId="781C1B85" w14:textId="77777777" w:rsidR="003F5261" w:rsidRPr="005006FE" w:rsidRDefault="003F5261" w:rsidP="005006FE">
      <w:pPr>
        <w:pStyle w:val="Default"/>
        <w:jc w:val="both"/>
      </w:pPr>
      <w:r w:rsidRPr="005006FE">
        <w:t xml:space="preserve">Федеральная программа разработана в соответствии с ФГОС ДО и с учетом нормативных правовых актов, содержащих обязательные требования к условиям организации ДО (Приложение 1. Перечень нормативных правовых актов, на основе которых разработана Федеральная программа). </w:t>
      </w:r>
    </w:p>
    <w:p w14:paraId="6958B892" w14:textId="77777777" w:rsidR="00D85BB6" w:rsidRDefault="00D85BB6" w:rsidP="005006FE">
      <w:pPr>
        <w:pStyle w:val="Default"/>
        <w:jc w:val="both"/>
        <w:rPr>
          <w:b/>
          <w:bCs/>
          <w:i/>
          <w:iCs/>
        </w:rPr>
      </w:pPr>
    </w:p>
    <w:p w14:paraId="0BADB19A" w14:textId="77777777" w:rsidR="003F5261" w:rsidRPr="005006FE" w:rsidRDefault="003F5261" w:rsidP="005006FE">
      <w:pPr>
        <w:pStyle w:val="Default"/>
        <w:jc w:val="both"/>
      </w:pPr>
      <w:r w:rsidRPr="005006FE">
        <w:rPr>
          <w:b/>
          <w:bCs/>
          <w:i/>
          <w:iCs/>
        </w:rPr>
        <w:t xml:space="preserve">4. Для чего нужна Федеральная программа? </w:t>
      </w:r>
    </w:p>
    <w:p w14:paraId="21831E64" w14:textId="77777777" w:rsidR="003F5261" w:rsidRPr="005006FE" w:rsidRDefault="003F5261" w:rsidP="005006FE">
      <w:pPr>
        <w:pStyle w:val="Default"/>
        <w:jc w:val="both"/>
      </w:pPr>
      <w:r w:rsidRPr="005006FE">
        <w:t xml:space="preserve">Федеральная программа наряду с ФГОС ДО является основой для самостоятельной разработки и утверждения ДОО Программ, обязательная часть которых должна соответствовать Федеральной программе и может быть оформлена в виде ссылки на нее. Федеральная программа определяет минимальный объем, содержание, планируемые результаты обязательной части Программ. </w:t>
      </w:r>
    </w:p>
    <w:p w14:paraId="3E3193B5" w14:textId="77777777" w:rsidR="00D85BB6" w:rsidRDefault="00D85BB6" w:rsidP="005006FE">
      <w:pPr>
        <w:pStyle w:val="Default"/>
        <w:jc w:val="both"/>
        <w:rPr>
          <w:b/>
          <w:bCs/>
          <w:i/>
          <w:iCs/>
        </w:rPr>
      </w:pPr>
    </w:p>
    <w:p w14:paraId="0EFC5522" w14:textId="77777777" w:rsidR="003F5261" w:rsidRPr="005006FE" w:rsidRDefault="003F5261" w:rsidP="005006FE">
      <w:pPr>
        <w:pStyle w:val="Default"/>
        <w:jc w:val="both"/>
      </w:pPr>
      <w:r w:rsidRPr="005006FE">
        <w:rPr>
          <w:b/>
          <w:bCs/>
          <w:i/>
          <w:iCs/>
        </w:rPr>
        <w:t xml:space="preserve">5. Какая учебно-методическая документация входит в Федеральную программу? </w:t>
      </w:r>
    </w:p>
    <w:p w14:paraId="015AACAE" w14:textId="77777777" w:rsidR="003F5261" w:rsidRPr="005006FE" w:rsidRDefault="003F5261" w:rsidP="005006FE">
      <w:pPr>
        <w:pStyle w:val="Default"/>
        <w:jc w:val="both"/>
      </w:pPr>
      <w:r w:rsidRPr="005006FE">
        <w:t xml:space="preserve">Федеральная программа включает в себя учебно-методическую документацию, в состав которой входят Программа воспитания, примерный режим и распорядок дня дошкольных групп, План и иные компоненты. </w:t>
      </w:r>
    </w:p>
    <w:p w14:paraId="0E9F52F3" w14:textId="77777777" w:rsidR="003F5261" w:rsidRPr="005006FE" w:rsidRDefault="003F5261" w:rsidP="005006FE">
      <w:pPr>
        <w:pStyle w:val="Default"/>
        <w:jc w:val="both"/>
      </w:pPr>
      <w:r w:rsidRPr="005006FE">
        <w:t xml:space="preserve">К иным компонентам Федеральной программы отнесены: </w:t>
      </w:r>
    </w:p>
    <w:p w14:paraId="113DEF8D" w14:textId="77777777" w:rsidR="003F5261" w:rsidRPr="005006FE" w:rsidRDefault="003F5261" w:rsidP="005006FE">
      <w:pPr>
        <w:pStyle w:val="Default"/>
        <w:jc w:val="both"/>
      </w:pPr>
      <w:r w:rsidRPr="005006FE">
        <w:rPr>
          <w:i/>
          <w:iCs/>
        </w:rPr>
        <w:t xml:space="preserve">Планируемые результаты реализации Программы </w:t>
      </w:r>
    </w:p>
    <w:p w14:paraId="101BA6D7" w14:textId="77777777" w:rsidR="003F5261" w:rsidRPr="005006FE" w:rsidRDefault="003F5261" w:rsidP="005006FE">
      <w:pPr>
        <w:pStyle w:val="Default"/>
        <w:jc w:val="both"/>
      </w:pPr>
      <w:r w:rsidRPr="005006FE">
        <w:rPr>
          <w:i/>
          <w:iCs/>
        </w:rPr>
        <w:t xml:space="preserve">Педагогическая диагностика достижения планируемых результатов </w:t>
      </w:r>
    </w:p>
    <w:p w14:paraId="0FDC4131" w14:textId="77777777" w:rsidR="003F5261" w:rsidRPr="005006FE" w:rsidRDefault="003F5261" w:rsidP="005006FE">
      <w:pPr>
        <w:pStyle w:val="Default"/>
        <w:jc w:val="both"/>
      </w:pPr>
      <w:r w:rsidRPr="005006FE">
        <w:rPr>
          <w:i/>
          <w:iCs/>
        </w:rPr>
        <w:t xml:space="preserve">Задачи и содержание образования (обучения и воспитания) по образовательным областям </w:t>
      </w:r>
    </w:p>
    <w:p w14:paraId="0FBD9DAD" w14:textId="77777777" w:rsidR="003F5261" w:rsidRPr="005006FE" w:rsidRDefault="003F5261" w:rsidP="005006FE">
      <w:pPr>
        <w:pStyle w:val="Default"/>
        <w:jc w:val="both"/>
      </w:pPr>
      <w:r w:rsidRPr="005006FE">
        <w:rPr>
          <w:i/>
          <w:iCs/>
        </w:rPr>
        <w:t xml:space="preserve">Вариативные формы, способы, методы и средства реализации Программы </w:t>
      </w:r>
    </w:p>
    <w:p w14:paraId="7856BFC3" w14:textId="77777777" w:rsidR="003F5261" w:rsidRPr="005006FE" w:rsidRDefault="003F5261" w:rsidP="005006FE">
      <w:pPr>
        <w:pStyle w:val="Default"/>
        <w:jc w:val="both"/>
      </w:pPr>
      <w:r w:rsidRPr="005006FE">
        <w:rPr>
          <w:i/>
          <w:iCs/>
        </w:rPr>
        <w:t xml:space="preserve">Особенности образовательной деятельности разных видов и культурных практик </w:t>
      </w:r>
    </w:p>
    <w:p w14:paraId="33079018" w14:textId="77777777" w:rsidR="003F5261" w:rsidRPr="005006FE" w:rsidRDefault="003F5261" w:rsidP="005006FE">
      <w:pPr>
        <w:pStyle w:val="Default"/>
        <w:jc w:val="both"/>
      </w:pPr>
      <w:r w:rsidRPr="005006FE">
        <w:rPr>
          <w:i/>
          <w:iCs/>
        </w:rPr>
        <w:t xml:space="preserve">Способы и направления поддержки детской инициативы </w:t>
      </w:r>
    </w:p>
    <w:p w14:paraId="442FA855" w14:textId="77777777" w:rsidR="003F5261" w:rsidRPr="005006FE" w:rsidRDefault="003F5261" w:rsidP="005006FE">
      <w:pPr>
        <w:pStyle w:val="Default"/>
        <w:jc w:val="both"/>
      </w:pPr>
      <w:r w:rsidRPr="005006FE">
        <w:rPr>
          <w:i/>
          <w:iCs/>
        </w:rPr>
        <w:t xml:space="preserve">Особенности взаимодействия педагогического коллектива с семьями обучающихся </w:t>
      </w:r>
    </w:p>
    <w:p w14:paraId="7359A6E2" w14:textId="77777777" w:rsidR="003F5261" w:rsidRPr="005006FE" w:rsidRDefault="003F5261" w:rsidP="005006FE">
      <w:pPr>
        <w:spacing w:after="0"/>
        <w:jc w:val="both"/>
        <w:rPr>
          <w:i/>
          <w:iCs/>
          <w:sz w:val="24"/>
          <w:szCs w:val="24"/>
        </w:rPr>
      </w:pPr>
      <w:r w:rsidRPr="005006FE">
        <w:rPr>
          <w:i/>
          <w:iCs/>
          <w:sz w:val="24"/>
          <w:szCs w:val="24"/>
        </w:rPr>
        <w:lastRenderedPageBreak/>
        <w:t>Направления и задачи коррекционно-развивающей работы</w:t>
      </w:r>
    </w:p>
    <w:p w14:paraId="51641C6B" w14:textId="77777777" w:rsidR="003F5261" w:rsidRPr="005006FE" w:rsidRDefault="003F5261" w:rsidP="005006FE">
      <w:pPr>
        <w:pStyle w:val="Default"/>
        <w:jc w:val="both"/>
      </w:pPr>
      <w:r w:rsidRPr="005006FE">
        <w:rPr>
          <w:i/>
          <w:iCs/>
        </w:rPr>
        <w:t xml:space="preserve">Психолого-педагогические условия реализации Программы </w:t>
      </w:r>
    </w:p>
    <w:p w14:paraId="08A31981" w14:textId="77777777" w:rsidR="003F5261" w:rsidRPr="005006FE" w:rsidRDefault="003F5261" w:rsidP="005006FE">
      <w:pPr>
        <w:pStyle w:val="Default"/>
        <w:jc w:val="both"/>
      </w:pPr>
      <w:r w:rsidRPr="005006FE">
        <w:rPr>
          <w:i/>
          <w:iCs/>
        </w:rPr>
        <w:t xml:space="preserve">Особенности организации развивающей предметно-пространственной среды </w:t>
      </w:r>
    </w:p>
    <w:p w14:paraId="74161B2A" w14:textId="77777777" w:rsidR="003F5261" w:rsidRPr="005006FE" w:rsidRDefault="003F5261" w:rsidP="005006FE">
      <w:pPr>
        <w:pStyle w:val="Default"/>
        <w:jc w:val="both"/>
      </w:pPr>
      <w:r w:rsidRPr="005006FE">
        <w:rPr>
          <w:i/>
          <w:iCs/>
        </w:rPr>
        <w:t xml:space="preserve">Материально-техническое обеспечение Программы, обеспеченность методическими материалами и средствами обучения и воспитания </w:t>
      </w:r>
    </w:p>
    <w:p w14:paraId="0F1D0808" w14:textId="77777777" w:rsidR="003F5261" w:rsidRPr="005006FE" w:rsidRDefault="003F5261" w:rsidP="005006FE">
      <w:pPr>
        <w:pStyle w:val="Default"/>
        <w:jc w:val="both"/>
      </w:pPr>
      <w:r w:rsidRPr="005006FE">
        <w:rPr>
          <w:i/>
          <w:iCs/>
        </w:rPr>
        <w:t xml:space="preserve">Примерный перечень литературных, музыкальных, художественных, анимационных произведений для реализации Программы </w:t>
      </w:r>
    </w:p>
    <w:p w14:paraId="67C9D26D" w14:textId="77777777" w:rsidR="003F5261" w:rsidRPr="005006FE" w:rsidRDefault="003F5261" w:rsidP="005006FE">
      <w:pPr>
        <w:pStyle w:val="Default"/>
        <w:jc w:val="both"/>
      </w:pPr>
      <w:r w:rsidRPr="005006FE">
        <w:rPr>
          <w:i/>
          <w:iCs/>
        </w:rPr>
        <w:t xml:space="preserve">Кадровые условия реализации Программы </w:t>
      </w:r>
    </w:p>
    <w:p w14:paraId="449A904A" w14:textId="77777777" w:rsidR="003F5261" w:rsidRPr="005006FE" w:rsidRDefault="003F5261" w:rsidP="005006FE">
      <w:pPr>
        <w:pStyle w:val="Default"/>
        <w:jc w:val="both"/>
      </w:pPr>
      <w:r w:rsidRPr="005006FE">
        <w:t xml:space="preserve">ФГОС ДО, определяя требования к структуре Программы, условиям и результатам ее освоения, не содержит требований к такой учебно-методической документации как учебный план, учебный календарный график, рабочие программы. Освоение Программ не сопровождается проведением промежуточных аттестаций и итоговой аттестации обучающихся (часть 2 статьи 64; часть 1 статьи 58 Закона об образовании). </w:t>
      </w:r>
    </w:p>
    <w:p w14:paraId="789E47E9" w14:textId="77777777" w:rsidR="003F5261" w:rsidRPr="005006FE" w:rsidRDefault="003F5261" w:rsidP="005006FE">
      <w:pPr>
        <w:pStyle w:val="Default"/>
        <w:jc w:val="both"/>
      </w:pPr>
      <w:r w:rsidRPr="005006FE">
        <w:t xml:space="preserve">Соответственно, Федеральная программа, разработанная на основе ФГОС ДО, не содержит перечисленной документации, оценочных материалов. </w:t>
      </w:r>
    </w:p>
    <w:p w14:paraId="6B39BE76" w14:textId="77777777" w:rsidR="00D85BB6" w:rsidRDefault="00D85BB6" w:rsidP="005006FE">
      <w:pPr>
        <w:pStyle w:val="Default"/>
        <w:jc w:val="both"/>
        <w:rPr>
          <w:b/>
          <w:bCs/>
          <w:i/>
          <w:iCs/>
        </w:rPr>
      </w:pPr>
    </w:p>
    <w:p w14:paraId="214CA8C9" w14:textId="77777777" w:rsidR="003F5261" w:rsidRPr="005006FE" w:rsidRDefault="003F5261" w:rsidP="005006FE">
      <w:pPr>
        <w:pStyle w:val="Default"/>
        <w:jc w:val="both"/>
      </w:pPr>
      <w:r w:rsidRPr="005006FE">
        <w:rPr>
          <w:b/>
          <w:bCs/>
          <w:i/>
          <w:iCs/>
        </w:rPr>
        <w:t xml:space="preserve">6. Возможна ли реализация Федеральной программы на родном языке обучающихся? </w:t>
      </w:r>
    </w:p>
    <w:p w14:paraId="14F3DA80" w14:textId="77777777" w:rsidR="003F5261" w:rsidRPr="005006FE" w:rsidRDefault="003F5261" w:rsidP="005006FE">
      <w:pPr>
        <w:pStyle w:val="Default"/>
        <w:jc w:val="both"/>
      </w:pPr>
      <w:r w:rsidRPr="005006FE">
        <w:t xml:space="preserve">В соответствии с Порядком разработки и утверждения федеральных основных общеобразовательных программ (утвержден приказом Министерства просвещения Российской Федерации от 30.09.2022 № 874), Федеральная программа разработана на русском языке – государственном языке Российской Федерации. Но это не ограничивает права российских граждан на получение ДО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 соответствии с частью 4 статьи 14 Закона об образовании. В соответствии с разработанной и утвержденной в ДОО Программой, реализация Программы возможна на родном языке. </w:t>
      </w:r>
    </w:p>
    <w:p w14:paraId="6A120BCE" w14:textId="77777777" w:rsidR="00D85BB6" w:rsidRDefault="00D85BB6" w:rsidP="005006FE">
      <w:pPr>
        <w:pStyle w:val="Default"/>
        <w:jc w:val="both"/>
        <w:rPr>
          <w:b/>
          <w:bCs/>
          <w:i/>
          <w:iCs/>
        </w:rPr>
      </w:pPr>
    </w:p>
    <w:p w14:paraId="515BDD97" w14:textId="77777777" w:rsidR="003F5261" w:rsidRPr="005006FE" w:rsidRDefault="003F5261" w:rsidP="005006FE">
      <w:pPr>
        <w:pStyle w:val="Default"/>
        <w:jc w:val="both"/>
      </w:pPr>
      <w:r w:rsidRPr="005006FE">
        <w:rPr>
          <w:b/>
          <w:bCs/>
          <w:i/>
          <w:iCs/>
        </w:rPr>
        <w:t xml:space="preserve">7. Надо ли учитывать Федеральную программу при выборе учебных изданий для реализации образовательной деятельности с детьми? </w:t>
      </w:r>
    </w:p>
    <w:p w14:paraId="4C50B815" w14:textId="77777777" w:rsidR="003F5261" w:rsidRPr="00D85BB6" w:rsidRDefault="003F5261" w:rsidP="00D85BB6">
      <w:pPr>
        <w:jc w:val="both"/>
        <w:rPr>
          <w:sz w:val="24"/>
          <w:szCs w:val="24"/>
        </w:rPr>
      </w:pPr>
      <w:r w:rsidRPr="005006FE">
        <w:rPr>
          <w:sz w:val="24"/>
          <w:szCs w:val="24"/>
        </w:rPr>
        <w:t xml:space="preserve">Учебные издания, используемые при реализации Программ, определяются ДОО с учетом </w:t>
      </w:r>
      <w:r w:rsidRPr="00D85BB6">
        <w:rPr>
          <w:sz w:val="24"/>
          <w:szCs w:val="24"/>
        </w:rPr>
        <w:t>требований федеральных государственных</w:t>
      </w:r>
      <w:r w:rsidR="00D85BB6" w:rsidRPr="00D85BB6">
        <w:rPr>
          <w:sz w:val="24"/>
          <w:szCs w:val="24"/>
        </w:rPr>
        <w:t xml:space="preserve"> </w:t>
      </w:r>
      <w:r w:rsidRPr="00D85BB6">
        <w:rPr>
          <w:sz w:val="24"/>
          <w:szCs w:val="24"/>
        </w:rPr>
        <w:t xml:space="preserve">образовательных стандартов, а также федеральной образовательной программы дошкольного образования и федеральной образовательной программы НОО (пункт 3 статьи 18 Закона об образовании). </w:t>
      </w:r>
    </w:p>
    <w:p w14:paraId="4FB2C961" w14:textId="77777777" w:rsidR="003F5261" w:rsidRPr="005006FE" w:rsidRDefault="003F5261" w:rsidP="005006FE">
      <w:pPr>
        <w:pStyle w:val="Default"/>
        <w:jc w:val="both"/>
      </w:pPr>
      <w:r w:rsidRPr="005006FE">
        <w:rPr>
          <w:b/>
          <w:bCs/>
          <w:i/>
          <w:iCs/>
        </w:rPr>
        <w:t xml:space="preserve">8. В связи с утверждением Федеральной программы будут ли отменены Примерная основная образовательная программа дошкольного образования и Примерная рабочая программа воспитания для образовательных организаций, реализующих образовательные программы дошкольного образования? </w:t>
      </w:r>
    </w:p>
    <w:p w14:paraId="18E48095" w14:textId="77777777" w:rsidR="003F5261" w:rsidRPr="005006FE" w:rsidRDefault="003F5261" w:rsidP="005006FE">
      <w:pPr>
        <w:pStyle w:val="Default"/>
        <w:jc w:val="both"/>
      </w:pPr>
      <w:r w:rsidRPr="005006FE">
        <w:t xml:space="preserve">Данные примерные программы не являлись нормативными документами, поэтому не требуется издания нормативного правового акта для их отмены. В связи с введением понятия «федеральная основная общеобразовательная программа» из Закона об образовании исключено понятие «примерная основная общеобразовательная программа», соответственно, </w:t>
      </w:r>
      <w:proofErr w:type="spellStart"/>
      <w:r w:rsidRPr="005006FE">
        <w:t>вышеобозначенные</w:t>
      </w:r>
      <w:proofErr w:type="spellEnd"/>
      <w:r w:rsidRPr="005006FE">
        <w:t xml:space="preserve"> документы теряют силу. </w:t>
      </w:r>
    </w:p>
    <w:p w14:paraId="11258EA7" w14:textId="77777777" w:rsidR="003F5261" w:rsidRPr="005006FE" w:rsidRDefault="003F5261" w:rsidP="005006FE">
      <w:pPr>
        <w:pStyle w:val="Default"/>
        <w:jc w:val="both"/>
      </w:pPr>
      <w:r w:rsidRPr="005006FE">
        <w:t xml:space="preserve">На https://fgosreestr.ru/ Примерные программы будут переведены в раздел «Архив». </w:t>
      </w:r>
    </w:p>
    <w:p w14:paraId="68DE4AD2" w14:textId="77777777" w:rsidR="00D85BB6" w:rsidRDefault="00D85BB6" w:rsidP="005006FE">
      <w:pPr>
        <w:pStyle w:val="Default"/>
        <w:jc w:val="both"/>
        <w:rPr>
          <w:b/>
          <w:bCs/>
          <w:i/>
          <w:iCs/>
        </w:rPr>
      </w:pPr>
    </w:p>
    <w:p w14:paraId="32E9564C" w14:textId="77777777" w:rsidR="003F5261" w:rsidRPr="005006FE" w:rsidRDefault="003F5261" w:rsidP="005006FE">
      <w:pPr>
        <w:pStyle w:val="Default"/>
        <w:jc w:val="both"/>
      </w:pPr>
      <w:r w:rsidRPr="005006FE">
        <w:rPr>
          <w:b/>
          <w:bCs/>
          <w:i/>
          <w:iCs/>
        </w:rPr>
        <w:t xml:space="preserve">9. Есть ли у Федеральной программы пересечение с традициями и научно-теоретическими основами становления отечественного дошкольного образования? Учитывает ли она опыт создания и реализации образовательных программ дошкольного образования? </w:t>
      </w:r>
    </w:p>
    <w:p w14:paraId="3CA06CB0" w14:textId="77777777" w:rsidR="003F5261" w:rsidRPr="005006FE" w:rsidRDefault="003F5261" w:rsidP="005006FE">
      <w:pPr>
        <w:pStyle w:val="Default"/>
        <w:jc w:val="both"/>
      </w:pPr>
      <w:r w:rsidRPr="005006FE">
        <w:t xml:space="preserve">Отечественная система дошкольного образования — это уникальная образовательная система, для которой характерны теоретические и методологические междисциплинарные психолого-педагогические основы: </w:t>
      </w:r>
    </w:p>
    <w:p w14:paraId="717675EC" w14:textId="77777777" w:rsidR="003F5261" w:rsidRPr="005006FE" w:rsidRDefault="003F5261" w:rsidP="005006FE">
      <w:pPr>
        <w:pStyle w:val="Default"/>
        <w:spacing w:after="65"/>
        <w:jc w:val="both"/>
      </w:pPr>
      <w:r w:rsidRPr="005006FE">
        <w:rPr>
          <w:rFonts w:ascii="Wingdings" w:hAnsi="Wingdings" w:cs="Wingdings"/>
        </w:rPr>
        <w:lastRenderedPageBreak/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Пространство и уклад жизнедеятельности ребенка дошкольного возраста </w:t>
      </w:r>
      <w:proofErr w:type="spellStart"/>
      <w:r w:rsidRPr="005006FE">
        <w:t>возрастосообразны</w:t>
      </w:r>
      <w:proofErr w:type="spellEnd"/>
      <w:r w:rsidRPr="005006FE">
        <w:t xml:space="preserve"> и учитывают его особенности, потребности и интересы. </w:t>
      </w:r>
    </w:p>
    <w:p w14:paraId="6896E4B4" w14:textId="77777777" w:rsidR="003F5261" w:rsidRPr="005006FE" w:rsidRDefault="003F5261" w:rsidP="005006FE">
      <w:pPr>
        <w:pStyle w:val="Default"/>
        <w:spacing w:after="65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Ребенок в ДОО может прожить самоценный период дошкольного детства, активно включаясь в доступные и интересные виды деятельности, пробуя разные социальные способы поведения и взаимодействия. </w:t>
      </w:r>
    </w:p>
    <w:p w14:paraId="7FD0C4E6" w14:textId="77777777" w:rsidR="003F5261" w:rsidRPr="005006FE" w:rsidRDefault="003F5261" w:rsidP="005006FE">
      <w:pPr>
        <w:pStyle w:val="Default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Педагог организует процессы развития ребенка как личности, субъекта деятельности, индивидуальности в условиях специально организованного образовательного процесса. </w:t>
      </w:r>
    </w:p>
    <w:p w14:paraId="071EA0E5" w14:textId="77777777" w:rsidR="003F5261" w:rsidRPr="005006FE" w:rsidRDefault="003F5261" w:rsidP="005006FE">
      <w:pPr>
        <w:pStyle w:val="Default"/>
        <w:jc w:val="both"/>
      </w:pPr>
    </w:p>
    <w:p w14:paraId="3D0F360D" w14:textId="77777777" w:rsidR="003F5261" w:rsidRPr="005006FE" w:rsidRDefault="003F5261" w:rsidP="005006FE">
      <w:pPr>
        <w:spacing w:after="0"/>
        <w:jc w:val="both"/>
        <w:rPr>
          <w:i/>
          <w:iCs/>
          <w:sz w:val="24"/>
          <w:szCs w:val="24"/>
        </w:rPr>
      </w:pPr>
      <w:r w:rsidRPr="005006FE">
        <w:rPr>
          <w:sz w:val="24"/>
          <w:szCs w:val="24"/>
        </w:rPr>
        <w:t xml:space="preserve">Особым образом следует подчеркнуть </w:t>
      </w:r>
      <w:r w:rsidRPr="005006FE">
        <w:rPr>
          <w:i/>
          <w:iCs/>
          <w:sz w:val="24"/>
          <w:szCs w:val="24"/>
        </w:rPr>
        <w:t>образовательную направленность отечественного ДО.</w:t>
      </w:r>
    </w:p>
    <w:p w14:paraId="0B9967CB" w14:textId="77777777" w:rsidR="003F5261" w:rsidRPr="005006FE" w:rsidRDefault="003F5261" w:rsidP="005006FE">
      <w:pPr>
        <w:pStyle w:val="Default"/>
        <w:jc w:val="both"/>
      </w:pPr>
      <w:r w:rsidRPr="005006FE">
        <w:t xml:space="preserve">Прежде всего, это система: </w:t>
      </w:r>
    </w:p>
    <w:p w14:paraId="172F8CC6" w14:textId="77777777" w:rsidR="003F5261" w:rsidRPr="005006FE" w:rsidRDefault="003F5261" w:rsidP="005006FE">
      <w:pPr>
        <w:pStyle w:val="Default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специально отобранного, психологически целесообразного, доступного и интересного содержания ДО, как особой, </w:t>
      </w:r>
      <w:proofErr w:type="spellStart"/>
      <w:r w:rsidRPr="005006FE">
        <w:t>допредметной</w:t>
      </w:r>
      <w:proofErr w:type="spellEnd"/>
      <w:r w:rsidRPr="005006FE">
        <w:t xml:space="preserve"> системы знаний, умений, навыков, опыта отношений и деятельности, в ходе освоения, присвоения и творческого обогащения которых происходит психическое, социальное, личностное и иное развитие ребенка (культурно-историческая теория Л.С. Выготского, теория амплификации А.В. Запорожца и идеи других отечественных исследователей дошкольного детства и принципов развития личности в онтогенезе); </w:t>
      </w:r>
    </w:p>
    <w:p w14:paraId="163839FC" w14:textId="77777777" w:rsidR="003F5261" w:rsidRPr="005006FE" w:rsidRDefault="003F5261" w:rsidP="005006FE">
      <w:pPr>
        <w:pStyle w:val="Default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уникальных методик ДО как особых совокупностей методов, инструментов и форм взаимодействия с обучающимися, направленных на развитие и воспитание личности ребенка в той или иной содержательной области. Методики и технологии ДО позволяют ребенку освоить содержание и достичь образовательных результатов, свидетельствующих о динамике индивидуального развития и о готовности к переходу на следующий образовательный уровень. </w:t>
      </w:r>
    </w:p>
    <w:p w14:paraId="061538EA" w14:textId="77777777" w:rsidR="003F5261" w:rsidRDefault="003F5261" w:rsidP="005006FE">
      <w:pPr>
        <w:pStyle w:val="Default"/>
        <w:jc w:val="both"/>
      </w:pPr>
      <w:r w:rsidRPr="005006FE">
        <w:t xml:space="preserve">Таким образом, объем содержания образования, его качественное наполнение и результаты освоения, т.е. </w:t>
      </w:r>
      <w:proofErr w:type="spellStart"/>
      <w:r w:rsidRPr="005006FE">
        <w:t>программность</w:t>
      </w:r>
      <w:proofErr w:type="spellEnd"/>
      <w:r w:rsidRPr="005006FE">
        <w:t xml:space="preserve">, становится системообразующей, сущностной характеристикой любой образовательной системы, в том числе и отечественной системы ДО. </w:t>
      </w:r>
    </w:p>
    <w:p w14:paraId="77351D9B" w14:textId="77777777" w:rsidR="00D85BB6" w:rsidRPr="005006FE" w:rsidRDefault="00D85BB6" w:rsidP="005006FE">
      <w:pPr>
        <w:pStyle w:val="Default"/>
        <w:jc w:val="both"/>
      </w:pPr>
    </w:p>
    <w:p w14:paraId="4BBDB0C7" w14:textId="77777777" w:rsidR="003F5261" w:rsidRPr="005006FE" w:rsidRDefault="003F5261" w:rsidP="005006FE">
      <w:pPr>
        <w:pStyle w:val="Default"/>
        <w:jc w:val="both"/>
      </w:pPr>
      <w:r w:rsidRPr="005006FE">
        <w:rPr>
          <w:b/>
          <w:bCs/>
          <w:i/>
          <w:iCs/>
        </w:rPr>
        <w:t xml:space="preserve">10. На каких принципах и научно-теоретических позициях базируется содержание Федеральной программы? </w:t>
      </w:r>
    </w:p>
    <w:p w14:paraId="4733AAAB" w14:textId="77777777" w:rsidR="003F5261" w:rsidRPr="005006FE" w:rsidRDefault="003F5261" w:rsidP="005006FE">
      <w:pPr>
        <w:pStyle w:val="Default"/>
        <w:jc w:val="both"/>
      </w:pPr>
      <w:r w:rsidRPr="005006FE">
        <w:t xml:space="preserve">Федеральная программа разработана на основе ФГОС ДО. Ключевыми теоретическими идеями при разработке Федеральной программы являлись: </w:t>
      </w:r>
    </w:p>
    <w:p w14:paraId="24273CF0" w14:textId="77777777" w:rsidR="003F5261" w:rsidRPr="005006FE" w:rsidRDefault="003F5261" w:rsidP="005006FE">
      <w:pPr>
        <w:pStyle w:val="Default"/>
        <w:spacing w:after="62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идея поддержки разнообразия детства; сохранение уникальности и самоценности детства как важного этапа в общем развитии человека,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</w:t>
      </w:r>
    </w:p>
    <w:p w14:paraId="10597C5C" w14:textId="77777777" w:rsidR="003F5261" w:rsidRPr="005006FE" w:rsidRDefault="003F5261" w:rsidP="005006FE">
      <w:pPr>
        <w:pStyle w:val="Default"/>
        <w:spacing w:after="62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идея личностно-развивающего и гуманистического характера взаимодействия взрослых (родителей (законных представителей), педагогических и иных работников ДОО) и детей; </w:t>
      </w:r>
    </w:p>
    <w:p w14:paraId="54049F9A" w14:textId="77777777" w:rsidR="003F5261" w:rsidRPr="005006FE" w:rsidRDefault="003F5261" w:rsidP="005006FE">
      <w:pPr>
        <w:pStyle w:val="Default"/>
        <w:spacing w:after="62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идея уважения личности ребенка; </w:t>
      </w:r>
    </w:p>
    <w:p w14:paraId="506BAA0A" w14:textId="77777777" w:rsidR="003F5261" w:rsidRPr="005006FE" w:rsidRDefault="003F5261" w:rsidP="005006FE">
      <w:pPr>
        <w:pStyle w:val="Default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идея реализации Федеральной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14:paraId="4D672C55" w14:textId="77777777" w:rsidR="003F5261" w:rsidRPr="005006FE" w:rsidRDefault="003F5261" w:rsidP="005006FE">
      <w:pPr>
        <w:pStyle w:val="Default"/>
        <w:jc w:val="both"/>
      </w:pPr>
      <w:r w:rsidRPr="005006FE">
        <w:t xml:space="preserve">При разработке Федеральной программы был учтен также ряд научно-теоретических положений: </w:t>
      </w:r>
    </w:p>
    <w:p w14:paraId="0A1C8589" w14:textId="77777777" w:rsidR="003F5261" w:rsidRPr="005006FE" w:rsidRDefault="003F5261" w:rsidP="005006FE">
      <w:pPr>
        <w:pStyle w:val="Default"/>
        <w:spacing w:after="62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о ребенке дошкольного возраста как субъекте детских видов деятельности, поведения, активно осваивающем культуру и социум, и целостности его развития; </w:t>
      </w:r>
    </w:p>
    <w:p w14:paraId="033B8548" w14:textId="77777777" w:rsidR="003F5261" w:rsidRPr="005006FE" w:rsidRDefault="003F5261" w:rsidP="005006FE">
      <w:pPr>
        <w:pStyle w:val="Default"/>
        <w:spacing w:after="62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о возрастных психических и психофизиологических особенностях детского развития, кризисных периодах, предопределяющих естественный природе ребенка переход на новый – школьный уровень образования; </w:t>
      </w:r>
    </w:p>
    <w:p w14:paraId="1D74CA97" w14:textId="77777777" w:rsidR="003F5261" w:rsidRPr="005006FE" w:rsidRDefault="003F5261" w:rsidP="005006FE">
      <w:pPr>
        <w:pStyle w:val="Default"/>
        <w:spacing w:after="62"/>
        <w:jc w:val="both"/>
      </w:pPr>
      <w:r w:rsidRPr="005006FE">
        <w:rPr>
          <w:rFonts w:ascii="Wingdings" w:hAnsi="Wingdings" w:cs="Wingdings"/>
        </w:rPr>
        <w:lastRenderedPageBreak/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об исторически сложившейся уникальной отечественной системе ДО, ориентированной на сохранение здоровья ребенка, его целостное, гармоничное, всестороннее развитие; </w:t>
      </w:r>
    </w:p>
    <w:p w14:paraId="248CB583" w14:textId="77777777" w:rsidR="003F5261" w:rsidRPr="005006FE" w:rsidRDefault="003F5261" w:rsidP="005006FE">
      <w:pPr>
        <w:pStyle w:val="Default"/>
        <w:spacing w:after="62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о содержании образования детей дошкольного возраста, имеющем развивающую и воспитательную направленность, обеспечивающем единство социализации и индивидуализации ребенка, развитие способности самостоятельно решать доступные задачи жизни и деятельности; </w:t>
      </w:r>
    </w:p>
    <w:p w14:paraId="451C24FA" w14:textId="77777777" w:rsidR="003F5261" w:rsidRPr="005006FE" w:rsidRDefault="003F5261" w:rsidP="005006FE">
      <w:pPr>
        <w:pStyle w:val="Default"/>
        <w:spacing w:after="62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о целостности процесса образования (единства воспитания, обучения и развития) детей дошкольного возраста как совокупности психолого-педагогических условий, направленных на развитие личности ребенка, раскрытие его индивидуального мира, способностей и склонностей, накопление опыта общения и взаимодействия с миром, культурой и людьми; </w:t>
      </w:r>
    </w:p>
    <w:p w14:paraId="63C3621C" w14:textId="77777777" w:rsidR="003F5261" w:rsidRPr="005006FE" w:rsidRDefault="003F5261" w:rsidP="005006FE">
      <w:pPr>
        <w:pStyle w:val="Default"/>
        <w:spacing w:after="62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о вариативности методик, методов, приемов и технологий ДО, его диверсификации, гибкой системе ДО; </w:t>
      </w:r>
    </w:p>
    <w:p w14:paraId="5997BD76" w14:textId="77777777" w:rsidR="003F5261" w:rsidRPr="005006FE" w:rsidRDefault="003F5261" w:rsidP="005006FE">
      <w:pPr>
        <w:pStyle w:val="Default"/>
        <w:jc w:val="both"/>
      </w:pPr>
      <w:r w:rsidRPr="005006FE">
        <w:rPr>
          <w:rFonts w:ascii="Wingdings" w:hAnsi="Wingdings" w:cs="Wingdings"/>
        </w:rPr>
        <w:t></w:t>
      </w:r>
      <w:r w:rsidRPr="005006FE">
        <w:rPr>
          <w:rFonts w:ascii="Wingdings" w:hAnsi="Wingdings" w:cs="Wingdings"/>
        </w:rPr>
        <w:t></w:t>
      </w:r>
      <w:r w:rsidRPr="005006FE">
        <w:t xml:space="preserve">о семье как важнейшем институте воспитания, факторе развития и образования ребенка дошкольного возраста. </w:t>
      </w:r>
    </w:p>
    <w:p w14:paraId="2D4C4A49" w14:textId="77777777" w:rsidR="003F5261" w:rsidRPr="005006FE" w:rsidRDefault="003F5261" w:rsidP="005006FE">
      <w:pPr>
        <w:pStyle w:val="Default"/>
        <w:jc w:val="both"/>
      </w:pPr>
    </w:p>
    <w:p w14:paraId="62CA9401" w14:textId="77777777" w:rsidR="003F5261" w:rsidRPr="005006FE" w:rsidRDefault="003F5261" w:rsidP="005006FE">
      <w:pPr>
        <w:pStyle w:val="Default"/>
        <w:jc w:val="both"/>
      </w:pPr>
      <w:r w:rsidRPr="005006FE">
        <w:rPr>
          <w:b/>
          <w:bCs/>
          <w:i/>
          <w:iCs/>
        </w:rPr>
        <w:t xml:space="preserve">11. На какие возрастные характеристики современного ребенка ориентироваться педагогу дошкольного образования при реализации Федеральной программы? </w:t>
      </w:r>
    </w:p>
    <w:p w14:paraId="109CE121" w14:textId="77777777" w:rsidR="00F10905" w:rsidRPr="005006FE" w:rsidRDefault="003F5261" w:rsidP="00D85BB6">
      <w:pPr>
        <w:spacing w:after="0"/>
        <w:jc w:val="both"/>
        <w:rPr>
          <w:sz w:val="24"/>
          <w:szCs w:val="24"/>
        </w:rPr>
      </w:pPr>
      <w:r w:rsidRPr="005006FE">
        <w:rPr>
          <w:i/>
          <w:iCs/>
          <w:sz w:val="24"/>
          <w:szCs w:val="24"/>
        </w:rPr>
        <w:t xml:space="preserve">Младенчество (от двух месяцев до одного года). </w:t>
      </w:r>
      <w:r w:rsidRPr="005006FE">
        <w:rPr>
          <w:sz w:val="24"/>
          <w:szCs w:val="24"/>
        </w:rPr>
        <w:t>Основным условием полноценного психического развития ребенка на первом году жизни является общение взрослого с ребенком, отношение к нему как к личности, чувствительность к потребностям ребенка. Общение со взрослым направлено на удовлетворение базовых потребностей во внешних впечатлениях, в принятии и внимании, в безопасности, в общении. Интерес, положительное отношение к взрослому, желание привлечь внимание взрослого и чувствительность к разным воздействиям взрослого определяют потребность в общении ребенка со взрослым, которая формируется к 2 месяцам жизни. В</w:t>
      </w:r>
      <w:r w:rsidR="00F10905" w:rsidRPr="005006FE">
        <w:rPr>
          <w:sz w:val="24"/>
          <w:szCs w:val="24"/>
        </w:rPr>
        <w:t xml:space="preserve"> первом полугодии центром внимания в ходе общения является взрослый и его внимание, во втором полугодии внимание смещается на предметный мир, через акт хватания (время появление 4,5-5 месяцев) ребенок начинает исследовать свойства предметов. Психическое развитие определяется развитием зрительного, слухового, тактильного анализаторов и развитием движений (моторное развитие). К основным достижениям в развитии психики относится ходьба и предпосылки развития речи (понимание речи и первые слова автономной речи), положительное самоощущение. К концу года формируется потребность в признании со стороны взрослого, ребенок направлен на оценку взрослого. </w:t>
      </w:r>
    </w:p>
    <w:p w14:paraId="6D755EA4" w14:textId="77777777" w:rsidR="00F10905" w:rsidRPr="005006FE" w:rsidRDefault="00F10905" w:rsidP="005006FE">
      <w:pPr>
        <w:pStyle w:val="Default"/>
        <w:jc w:val="both"/>
      </w:pPr>
      <w:r w:rsidRPr="005006FE">
        <w:rPr>
          <w:i/>
          <w:iCs/>
        </w:rPr>
        <w:t xml:space="preserve">Ранний возраст (от одного года до трех лет). </w:t>
      </w:r>
      <w:r w:rsidRPr="005006FE">
        <w:t>Основная характеристика детей раннего возраста – ситуативность</w:t>
      </w:r>
      <w:r w:rsidRPr="005006FE">
        <w:rPr>
          <w:i/>
          <w:iCs/>
        </w:rPr>
        <w:t xml:space="preserve">. </w:t>
      </w:r>
      <w:r w:rsidRPr="005006FE">
        <w:t xml:space="preserve">Ребенок может думать, чувствовать, делать только то, что видит здесь и сейчас. В данном возрасте важен режим дня, ритм повседневной жизни. Основным условием успешного развития является обеспечение двигательной активности ребенка. Активность проявляется в контексте определенной предметной ситуации, где важен характер совместной деятельности со взрослым. Взрослый интересен ребенку как человек, который раскрывает логику и способы употребления предметов, окружающих его. Именно предметная деятельность определяет формирование навыков гигиены и самообслуживания. Предметная деятельность, связанная с усвоением общественно-выработанных способов употребления предметов, оказывает влияние на развитие интеллекта, речи, самосознания и эмоциональной сферы ребенка. Основу интеллекта в раннем возрасте определяет развитие сенсорных процессов, связанных с действием обследования предметов и построения на их основе целостных образов, а также формирование первых обобщений в виде сенсорных эталонов цвета, формы, величины. Важно учитывать, что ребенок обучается только тому, что затрагивает его эмоциональную сферу. На основе сенсорного развития формируется план образов и представлений, что </w:t>
      </w:r>
      <w:r w:rsidRPr="005006FE">
        <w:lastRenderedPageBreak/>
        <w:t xml:space="preserve">позволяет ребенку преодолеть ситуативность мышления и поведения. В данный период закладываются основы успешного общения со сверстниками, инициативность, чувство доверия к сверстнику. Основным достижениям возраста является самосознание, положительная самооценка, первые целостные формы поведения в виде результативных действий. Ребенок определяет себя как субъект собственных действий («Я сам»). Важна психологическая потребность в самостоятельности. </w:t>
      </w:r>
    </w:p>
    <w:p w14:paraId="4ABCA77F" w14:textId="16416ADD" w:rsidR="00F10905" w:rsidRPr="005006FE" w:rsidRDefault="00F10905" w:rsidP="005006FE">
      <w:pPr>
        <w:jc w:val="both"/>
        <w:rPr>
          <w:sz w:val="24"/>
          <w:szCs w:val="24"/>
        </w:rPr>
      </w:pPr>
      <w:r w:rsidRPr="005006FE">
        <w:rPr>
          <w:i/>
          <w:iCs/>
          <w:sz w:val="24"/>
          <w:szCs w:val="24"/>
        </w:rPr>
        <w:t xml:space="preserve">Дошкольный возраст (от трех до семи лет). </w:t>
      </w:r>
      <w:r w:rsidRPr="005006FE">
        <w:rPr>
          <w:sz w:val="24"/>
          <w:szCs w:val="24"/>
        </w:rPr>
        <w:t xml:space="preserve">Центральной линией психического развития ребенка дошкольного возраста является формирование произвольности психических процессов и </w:t>
      </w:r>
      <w:proofErr w:type="spellStart"/>
      <w:proofErr w:type="gramStart"/>
      <w:r w:rsidRPr="005006FE">
        <w:rPr>
          <w:sz w:val="24"/>
          <w:szCs w:val="24"/>
        </w:rPr>
        <w:t>поведения,формирование</w:t>
      </w:r>
      <w:proofErr w:type="spellEnd"/>
      <w:proofErr w:type="gramEnd"/>
      <w:r w:rsidRPr="005006FE">
        <w:rPr>
          <w:sz w:val="24"/>
          <w:szCs w:val="24"/>
        </w:rPr>
        <w:t xml:space="preserve"> регуляторных основ психики. В дошкольном возрасте закладываются основы успешной социализации, коммуникации, основы развития личности. Ведущим познавательным процессом в дошкольном возрасте является память и воображение. Мышление ребенка опирается на способность оперировать образами и представлениями, которые есть в памяти. За счет возможностей образного мышления, ребенок может представлять и думать о том, чего нет здесь и сейчас, преодолевается ситуативность. Все виды деятельности ребенка, включая игру, рисование, конструирование, лепку представляют собой формы наглядного моделирования действительности. В продуктивных видах деятельности ребенок моделирует предметы и явления окружающего мира, что способствует формированию первой целостной картины мира, схематического мышления, элементов логического мышления и творческих способностей. Ребенок познает мир человеческих отношений, моделируя их в игровой форме. В условиях игры регуляторные возможности психики ребенка возрастают в разы, так как в любой роли, отображающей социальные функции человека в обществе, скрыты ряд правил, которым ребенок начинает подчинять свое поведение. Формируется периферия самосознания. Ребенок накапливает представления о своих умениях и навыках. Ведущими психологическими потребностями, определяющими успешное развитие личности, является потребность в самовыражении (ребенок отвечает на вопрос «что я умею, что я могу») и потребность в самоутверждении, предполагающей желание ребенка соответствовать нормам и правилам, ожиданиям взрослых («желание быть «хорошим»). Данный возраст является крайне благоприятным для формирования нравственных норм и правил, формирования альтруистических потребностей и </w:t>
      </w:r>
      <w:proofErr w:type="spellStart"/>
      <w:r w:rsidRPr="005006FE">
        <w:rPr>
          <w:sz w:val="24"/>
          <w:szCs w:val="24"/>
        </w:rPr>
        <w:t>просоциальных</w:t>
      </w:r>
      <w:proofErr w:type="spellEnd"/>
      <w:r w:rsidRPr="005006FE">
        <w:rPr>
          <w:sz w:val="24"/>
          <w:szCs w:val="24"/>
        </w:rPr>
        <w:t xml:space="preserve"> форм поведения. Важно сформировать у ребенка положительное отношение к нормам щедрости, честности, справедливого распределения. В этом возрасте закладываются основы личностной, гендерной, гражданской и этнической идентичности. Познавательный интерес, любознательность, креативность можно рассматривать как системные качества, определяющие потенциал умственных способностей и развития личности ребенка дошкольного возраста. Коммуникативная компетентность в общении со взрослыми и сверстниками определяется способностью выстраивать коммуникацию адекватную ситуации, то есть, ребенок может проявлять гибкость, инициативность, интерес, чувствительность в ситуации познавательного, делового, личностного общения. Итогом развития личности выступает иерархия мотивов и произвольная регуляция поведения. Социально значимые мотивы («надо») могут управлять личными мотивами («хочу»),</w:t>
      </w:r>
      <w:r w:rsidR="00AA4FC1">
        <w:rPr>
          <w:sz w:val="24"/>
          <w:szCs w:val="24"/>
        </w:rPr>
        <w:t xml:space="preserve"> </w:t>
      </w:r>
      <w:r w:rsidRPr="005006FE">
        <w:rPr>
          <w:sz w:val="24"/>
          <w:szCs w:val="24"/>
        </w:rPr>
        <w:t xml:space="preserve">ребенок может принимать сложные инструкции взрослого, действовать согласно правилам и реализовывать целостные формы поведения. Способность к произвольной регуляции поведения, высокая любознательность и умение действовать по правилу определяет успешность обучения в школе. Исходя из того, что в дошкольном возрасте закладываются основы первичной картины мира, формируются социальные переживания, определяющие отношение ребенка к разным видам человеческой деятельности, к миру людей и к самому себе, особую важность приобретает формирование представлений и </w:t>
      </w:r>
      <w:r w:rsidRPr="005006FE">
        <w:rPr>
          <w:sz w:val="24"/>
          <w:szCs w:val="24"/>
        </w:rPr>
        <w:lastRenderedPageBreak/>
        <w:t xml:space="preserve">положительного отношения к правилам безопасности жизнедеятельности и здорового образа жизни. Также, в современном социальном контексте, необходимо уделять внимание аспектам финансовой, экологической, информационной осведомленности у детей дошкольного возраста. </w:t>
      </w:r>
    </w:p>
    <w:p w14:paraId="42729EF5" w14:textId="77777777" w:rsidR="00F10905" w:rsidRPr="005006FE" w:rsidRDefault="00F10905" w:rsidP="005006FE">
      <w:pPr>
        <w:pStyle w:val="Default"/>
        <w:jc w:val="both"/>
      </w:pPr>
      <w:r w:rsidRPr="005006FE">
        <w:rPr>
          <w:b/>
          <w:bCs/>
          <w:i/>
          <w:iCs/>
        </w:rPr>
        <w:t xml:space="preserve">12. Каково место Программы воспитания в структуре и содержании Федеральной программы? </w:t>
      </w:r>
    </w:p>
    <w:p w14:paraId="42490574" w14:textId="77777777" w:rsidR="00F10905" w:rsidRDefault="00F10905" w:rsidP="005006FE">
      <w:pPr>
        <w:pStyle w:val="Default"/>
        <w:jc w:val="both"/>
      </w:pPr>
      <w:r w:rsidRPr="005006FE">
        <w:t xml:space="preserve">Программа воспитания является обязательной структурной частью Федеральной программы и определяет содержание воспитательной деятельности, направленной на развитие личности, создание условий для социализации детей дошкольного возраста на основе социокультурных и духовно-нравственных ценностей, принятых в российском обществе. </w:t>
      </w:r>
    </w:p>
    <w:p w14:paraId="066314ED" w14:textId="77777777" w:rsidR="005006FE" w:rsidRPr="005006FE" w:rsidRDefault="005006FE" w:rsidP="005006FE">
      <w:pPr>
        <w:pStyle w:val="Default"/>
        <w:jc w:val="both"/>
      </w:pPr>
    </w:p>
    <w:p w14:paraId="22267D26" w14:textId="77777777" w:rsidR="00F10905" w:rsidRPr="005006FE" w:rsidRDefault="00F10905" w:rsidP="005006FE">
      <w:pPr>
        <w:pStyle w:val="Default"/>
        <w:jc w:val="both"/>
      </w:pPr>
      <w:r w:rsidRPr="005006FE">
        <w:rPr>
          <w:b/>
          <w:bCs/>
          <w:i/>
          <w:iCs/>
        </w:rPr>
        <w:t xml:space="preserve">13. На какие элементы/положения Федеральной программы необходимо опираться при проектировании воспитательной деятельности в ДОО? </w:t>
      </w:r>
    </w:p>
    <w:p w14:paraId="399BE55C" w14:textId="77777777" w:rsidR="00F10905" w:rsidRDefault="00F10905" w:rsidP="005006FE">
      <w:pPr>
        <w:pStyle w:val="Default"/>
        <w:jc w:val="both"/>
      </w:pPr>
      <w:r w:rsidRPr="005006FE">
        <w:t xml:space="preserve">При проектировании воспитательной деятельности необходимо руководствоваться задачами воспитания, обозначенными в образовательных областях и направлениях воспитания, учитывать формы совместной деятельности участников образовательных отношений и события ДОО. </w:t>
      </w:r>
    </w:p>
    <w:p w14:paraId="2CBAC9FF" w14:textId="77777777" w:rsidR="005006FE" w:rsidRPr="005006FE" w:rsidRDefault="005006FE" w:rsidP="005006FE">
      <w:pPr>
        <w:pStyle w:val="Default"/>
        <w:jc w:val="both"/>
      </w:pPr>
    </w:p>
    <w:p w14:paraId="14E411BB" w14:textId="77777777" w:rsidR="00F10905" w:rsidRPr="005006FE" w:rsidRDefault="00F10905" w:rsidP="005006FE">
      <w:pPr>
        <w:pStyle w:val="Default"/>
        <w:jc w:val="both"/>
      </w:pPr>
      <w:r w:rsidRPr="005006FE">
        <w:rPr>
          <w:b/>
          <w:bCs/>
          <w:i/>
          <w:iCs/>
        </w:rPr>
        <w:t xml:space="preserve">14. Как строится календарный план воспитательной работы ДОО? </w:t>
      </w:r>
    </w:p>
    <w:p w14:paraId="0C890176" w14:textId="77777777" w:rsidR="00F10905" w:rsidRPr="005006FE" w:rsidRDefault="00F10905" w:rsidP="005006FE">
      <w:pPr>
        <w:jc w:val="both"/>
        <w:rPr>
          <w:sz w:val="24"/>
          <w:szCs w:val="24"/>
        </w:rPr>
      </w:pPr>
      <w:r w:rsidRPr="005006FE">
        <w:rPr>
          <w:sz w:val="24"/>
          <w:szCs w:val="24"/>
        </w:rPr>
        <w:t xml:space="preserve">Календарный план воспитательной работы ДОО строится с учетом Плана и предполагает единство решения задач воспитания, обучения и развития ребенка в режимных процессах и образовательной деятельности. План является единым для ДОО и содержит примерный перечень основных государственных и народных праздников, памятных дат. Некоторые из них рекомендуются для проведения в условиях отдельных регионов. Перечень может быть дополнен региональными мероприятиями с учетом социокультурных особенностей Программы, а также возрастных, физиологических и психоэмоциональных особенностей обучающихся. </w:t>
      </w:r>
    </w:p>
    <w:p w14:paraId="7F09CD20" w14:textId="77777777" w:rsidR="00F10905" w:rsidRPr="005006FE" w:rsidRDefault="00F10905" w:rsidP="005006FE">
      <w:pPr>
        <w:pStyle w:val="Default"/>
        <w:jc w:val="both"/>
        <w:rPr>
          <w:b/>
          <w:bCs/>
          <w:i/>
          <w:iCs/>
        </w:rPr>
      </w:pPr>
      <w:r w:rsidRPr="005006FE">
        <w:rPr>
          <w:b/>
          <w:bCs/>
          <w:i/>
          <w:iCs/>
        </w:rPr>
        <w:t xml:space="preserve">15. Каковы меры по внедрению Федеральной программы в образовательную практику на разных институциональных уровнях? </w:t>
      </w:r>
    </w:p>
    <w:p w14:paraId="360F4CD8" w14:textId="77777777" w:rsidR="005006FE" w:rsidRPr="005006FE" w:rsidRDefault="005006FE" w:rsidP="005006FE">
      <w:pPr>
        <w:pStyle w:val="Default"/>
        <w:jc w:val="both"/>
        <w:rPr>
          <w:b/>
          <w:bCs/>
          <w:i/>
          <w:iCs/>
        </w:rPr>
      </w:pPr>
    </w:p>
    <w:p w14:paraId="0403DD01" w14:textId="77777777" w:rsidR="00F10905" w:rsidRPr="00D85BB6" w:rsidRDefault="005006FE" w:rsidP="00D85BB6">
      <w:pPr>
        <w:pStyle w:val="Default"/>
        <w:jc w:val="center"/>
      </w:pPr>
      <w:r w:rsidRPr="005006FE">
        <w:rPr>
          <w:i/>
          <w:iCs/>
        </w:rPr>
        <w:t>Перечень мер по внедрению Федеральной программы на федеральном уровне (</w:t>
      </w:r>
      <w:proofErr w:type="spellStart"/>
      <w:r w:rsidRPr="005006FE">
        <w:rPr>
          <w:i/>
          <w:iCs/>
        </w:rPr>
        <w:t>Минпросвещения</w:t>
      </w:r>
      <w:proofErr w:type="spellEnd"/>
      <w:r w:rsidRPr="005006FE">
        <w:rPr>
          <w:i/>
          <w:iCs/>
        </w:rPr>
        <w:t xml:space="preserve"> России, а также организации, подведомственные </w:t>
      </w:r>
      <w:proofErr w:type="spellStart"/>
      <w:r w:rsidRPr="005006FE">
        <w:rPr>
          <w:i/>
          <w:iCs/>
        </w:rPr>
        <w:t>Минпросвещения</w:t>
      </w:r>
      <w:proofErr w:type="spellEnd"/>
      <w:r w:rsidRPr="005006FE">
        <w:rPr>
          <w:i/>
          <w:iCs/>
        </w:rPr>
        <w:t xml:space="preserve"> России):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654"/>
        <w:gridCol w:w="1485"/>
      </w:tblGrid>
      <w:tr w:rsidR="00F10905" w14:paraId="0C220300" w14:textId="77777777" w:rsidTr="005006FE">
        <w:trPr>
          <w:trHeight w:val="4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1D5F" w14:textId="77777777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8D38" w14:textId="77777777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 xml:space="preserve">Наименование мероприятий по информационно-методическому сопровождению внедрения и реализации Федеральной программы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0AB" w14:textId="77777777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 xml:space="preserve">Сроки </w:t>
            </w:r>
          </w:p>
        </w:tc>
      </w:tr>
      <w:tr w:rsidR="00F10905" w:rsidRPr="00F10905" w14:paraId="1A2512A9" w14:textId="77777777" w:rsidTr="005006FE">
        <w:trPr>
          <w:trHeight w:val="6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9D74B" w14:textId="77777777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505E1" w14:textId="77777777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 xml:space="preserve">Размещение на официальных сайтах </w:t>
            </w:r>
            <w:proofErr w:type="spellStart"/>
            <w:r w:rsidRPr="00F10905">
              <w:rPr>
                <w:sz w:val="20"/>
                <w:szCs w:val="20"/>
              </w:rPr>
              <w:t>Минпросвещения</w:t>
            </w:r>
            <w:proofErr w:type="spellEnd"/>
            <w:r w:rsidRPr="00F10905">
              <w:rPr>
                <w:sz w:val="20"/>
                <w:szCs w:val="20"/>
              </w:rPr>
              <w:t xml:space="preserve"> России и ФГБНУ «Институт возрастной физиологии РАО» презентации-руководства для ознакомления с Федеральной программой как нормативным документом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F53F8" w14:textId="77777777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 xml:space="preserve">март 2023 г. </w:t>
            </w:r>
          </w:p>
        </w:tc>
      </w:tr>
      <w:tr w:rsidR="00F10905" w:rsidRPr="00F10905" w14:paraId="19518A95" w14:textId="77777777" w:rsidTr="00AA4FC1">
        <w:trPr>
          <w:trHeight w:val="1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8E66" w14:textId="77777777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B0F3" w14:textId="77777777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 xml:space="preserve">Разработка методических рекомендаций к реализации Федеральной программы, включающих методику анализа соответствия содержания Программы обязательному минимуму содержания, заданному в Федеральной программе </w:t>
            </w:r>
          </w:p>
          <w:p w14:paraId="4CD94892" w14:textId="66AD6837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 xml:space="preserve">Размещение методических рекомендаций к реализации Федеральной программы на официальных сайтах </w:t>
            </w:r>
            <w:proofErr w:type="spellStart"/>
            <w:r w:rsidRPr="00F10905">
              <w:rPr>
                <w:sz w:val="20"/>
                <w:szCs w:val="20"/>
              </w:rPr>
              <w:t>Минпросвещения</w:t>
            </w:r>
            <w:proofErr w:type="spellEnd"/>
            <w:r w:rsidRPr="00F10905">
              <w:rPr>
                <w:sz w:val="20"/>
                <w:szCs w:val="20"/>
              </w:rPr>
              <w:t xml:space="preserve"> России и ФГБНУ «Институт возрастной физиологии РАО»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144" w14:textId="77777777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 xml:space="preserve">февраль –апрель 2023 г. </w:t>
            </w:r>
          </w:p>
        </w:tc>
      </w:tr>
      <w:tr w:rsidR="00F10905" w:rsidRPr="00F10905" w14:paraId="64186957" w14:textId="77777777" w:rsidTr="00AA4FC1">
        <w:trPr>
          <w:trHeight w:val="7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378A" w14:textId="77777777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98ED" w14:textId="77777777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 xml:space="preserve">Всероссийский информационно-методический вебинар «Внедрение и реализация Федеральной образовательной программы дошкольного образования в образовательной практике» для административных и педагогических работников ДО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963D" w14:textId="07F6F928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>март, июнь, август, октябрь 2023г.</w:t>
            </w:r>
          </w:p>
        </w:tc>
      </w:tr>
      <w:tr w:rsidR="00F10905" w:rsidRPr="00F10905" w14:paraId="3FC40FD1" w14:textId="77777777" w:rsidTr="005006FE">
        <w:trPr>
          <w:trHeight w:val="10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E1DE0" w14:textId="77777777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CEA19" w14:textId="77777777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 xml:space="preserve">Повышение квалификации региональных представителей органов исполнительной власти, институтов развития образования, научно-педагогических кадров, педагогических работников ДОО всех субъектов РФ по внедрению и реализации Федеральной программы в образовательной практике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DA51C" w14:textId="77777777" w:rsidR="00F10905" w:rsidRPr="00F10905" w:rsidRDefault="00F10905">
            <w:pPr>
              <w:pStyle w:val="Default"/>
              <w:rPr>
                <w:sz w:val="20"/>
                <w:szCs w:val="20"/>
              </w:rPr>
            </w:pPr>
            <w:r w:rsidRPr="00F10905">
              <w:rPr>
                <w:sz w:val="20"/>
                <w:szCs w:val="20"/>
              </w:rPr>
              <w:t xml:space="preserve">апрель – май 2023 г. </w:t>
            </w:r>
          </w:p>
        </w:tc>
      </w:tr>
      <w:tr w:rsidR="005006FE" w14:paraId="73B53CC3" w14:textId="77777777" w:rsidTr="005006FE">
        <w:trPr>
          <w:trHeight w:val="10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AD4D" w14:textId="77777777" w:rsidR="005006FE" w:rsidRPr="005006FE" w:rsidRDefault="005006FE">
            <w:pPr>
              <w:pStyle w:val="Default"/>
              <w:rPr>
                <w:sz w:val="20"/>
                <w:szCs w:val="20"/>
              </w:rPr>
            </w:pPr>
            <w:r w:rsidRPr="005006FE">
              <w:rPr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83DCA" w14:textId="77777777" w:rsidR="005006FE" w:rsidRPr="005006FE" w:rsidRDefault="005006FE">
            <w:pPr>
              <w:pStyle w:val="Default"/>
              <w:rPr>
                <w:sz w:val="20"/>
                <w:szCs w:val="20"/>
              </w:rPr>
            </w:pPr>
            <w:r w:rsidRPr="005006FE">
              <w:rPr>
                <w:sz w:val="20"/>
                <w:szCs w:val="20"/>
              </w:rPr>
              <w:t xml:space="preserve">Консультационные вебинары для специалистов органов государственной власти субъектов РФ в сфере образования и местного самоуправления муниципальных районов, муниципальных округов и городских округов по решению вопросов местного значения в сфере образования с целью обсуждения и решения типовых трудностей, возникающих в процессе подготовки регионов к реализации Федеральной программы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7278E" w14:textId="77777777" w:rsidR="005006FE" w:rsidRPr="005006FE" w:rsidRDefault="005006FE">
            <w:pPr>
              <w:pStyle w:val="Default"/>
              <w:rPr>
                <w:sz w:val="20"/>
                <w:szCs w:val="20"/>
              </w:rPr>
            </w:pPr>
            <w:r w:rsidRPr="005006FE">
              <w:rPr>
                <w:sz w:val="20"/>
                <w:szCs w:val="20"/>
              </w:rPr>
              <w:t xml:space="preserve">апрель –сентябрь 2023 г. </w:t>
            </w:r>
          </w:p>
        </w:tc>
      </w:tr>
      <w:tr w:rsidR="005006FE" w14:paraId="273972AC" w14:textId="77777777" w:rsidTr="00AA4FC1">
        <w:trPr>
          <w:trHeight w:val="7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8FE4D" w14:textId="77777777" w:rsidR="005006FE" w:rsidRPr="005006FE" w:rsidRDefault="005006FE">
            <w:pPr>
              <w:pStyle w:val="Default"/>
              <w:rPr>
                <w:sz w:val="20"/>
                <w:szCs w:val="20"/>
              </w:rPr>
            </w:pPr>
            <w:r w:rsidRPr="005006FE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09462" w14:textId="77777777" w:rsidR="005006FE" w:rsidRPr="005006FE" w:rsidRDefault="005006FE">
            <w:pPr>
              <w:pStyle w:val="Default"/>
              <w:rPr>
                <w:sz w:val="20"/>
                <w:szCs w:val="20"/>
              </w:rPr>
            </w:pPr>
            <w:r w:rsidRPr="005006FE">
              <w:rPr>
                <w:sz w:val="20"/>
                <w:szCs w:val="20"/>
              </w:rPr>
              <w:t xml:space="preserve">Размещение информационных и методических материалов в постоянно действующей тематической рубрике периодических изданий для работников дошкольного образования, а также административных и научно-методических работников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94739" w14:textId="77777777" w:rsidR="005006FE" w:rsidRPr="005006FE" w:rsidRDefault="005006FE">
            <w:pPr>
              <w:pStyle w:val="Default"/>
              <w:rPr>
                <w:sz w:val="20"/>
                <w:szCs w:val="20"/>
              </w:rPr>
            </w:pPr>
            <w:r w:rsidRPr="005006FE">
              <w:rPr>
                <w:sz w:val="20"/>
                <w:szCs w:val="20"/>
              </w:rPr>
              <w:t xml:space="preserve">март – </w:t>
            </w:r>
          </w:p>
          <w:p w14:paraId="0A2E2476" w14:textId="4718EB04" w:rsidR="005006FE" w:rsidRPr="005006FE" w:rsidRDefault="005006FE">
            <w:pPr>
              <w:pStyle w:val="Default"/>
              <w:rPr>
                <w:sz w:val="20"/>
                <w:szCs w:val="20"/>
              </w:rPr>
            </w:pPr>
            <w:r w:rsidRPr="005006FE">
              <w:rPr>
                <w:sz w:val="20"/>
                <w:szCs w:val="20"/>
              </w:rPr>
              <w:t xml:space="preserve">октябрь 2023г. </w:t>
            </w:r>
          </w:p>
        </w:tc>
      </w:tr>
      <w:tr w:rsidR="005006FE" w14:paraId="4CB735EE" w14:textId="77777777" w:rsidTr="00AA4FC1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105FA" w14:textId="77777777" w:rsidR="005006FE" w:rsidRPr="005006FE" w:rsidRDefault="005006FE">
            <w:pPr>
              <w:pStyle w:val="Default"/>
              <w:rPr>
                <w:sz w:val="20"/>
                <w:szCs w:val="20"/>
              </w:rPr>
            </w:pPr>
            <w:r w:rsidRPr="005006FE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F2B52" w14:textId="77777777" w:rsidR="005006FE" w:rsidRPr="005006FE" w:rsidRDefault="005006FE">
            <w:pPr>
              <w:pStyle w:val="Default"/>
              <w:rPr>
                <w:sz w:val="20"/>
                <w:szCs w:val="20"/>
              </w:rPr>
            </w:pPr>
            <w:r w:rsidRPr="005006FE">
              <w:rPr>
                <w:sz w:val="20"/>
                <w:szCs w:val="20"/>
              </w:rPr>
              <w:t xml:space="preserve">Мониторинг реализации Федеральной программы в организациях, реализующих образовательные программы дошкольного образования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DF163" w14:textId="77777777" w:rsidR="005006FE" w:rsidRPr="005006FE" w:rsidRDefault="005006FE">
            <w:pPr>
              <w:pStyle w:val="Default"/>
              <w:rPr>
                <w:sz w:val="20"/>
                <w:szCs w:val="20"/>
              </w:rPr>
            </w:pPr>
            <w:r w:rsidRPr="005006FE">
              <w:rPr>
                <w:sz w:val="20"/>
                <w:szCs w:val="20"/>
              </w:rPr>
              <w:t xml:space="preserve">октябрь </w:t>
            </w:r>
          </w:p>
          <w:p w14:paraId="37121B89" w14:textId="77777777" w:rsidR="005006FE" w:rsidRPr="005006FE" w:rsidRDefault="005006FE">
            <w:pPr>
              <w:pStyle w:val="Default"/>
              <w:rPr>
                <w:sz w:val="20"/>
                <w:szCs w:val="20"/>
              </w:rPr>
            </w:pPr>
            <w:r w:rsidRPr="005006FE">
              <w:rPr>
                <w:sz w:val="20"/>
                <w:szCs w:val="20"/>
              </w:rPr>
              <w:t xml:space="preserve">2023 г. </w:t>
            </w:r>
          </w:p>
        </w:tc>
      </w:tr>
      <w:tr w:rsidR="005006FE" w14:paraId="250B13C9" w14:textId="77777777" w:rsidTr="00AA4FC1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92A" w14:textId="77777777" w:rsidR="005006FE" w:rsidRPr="005006FE" w:rsidRDefault="005006FE">
            <w:pPr>
              <w:pStyle w:val="Default"/>
              <w:rPr>
                <w:sz w:val="20"/>
                <w:szCs w:val="20"/>
              </w:rPr>
            </w:pPr>
            <w:r w:rsidRPr="005006FE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4199" w14:textId="77777777" w:rsidR="005006FE" w:rsidRPr="005006FE" w:rsidRDefault="005006FE">
            <w:pPr>
              <w:pStyle w:val="Default"/>
              <w:rPr>
                <w:sz w:val="20"/>
                <w:szCs w:val="20"/>
              </w:rPr>
            </w:pPr>
            <w:r w:rsidRPr="005006FE">
              <w:rPr>
                <w:sz w:val="20"/>
                <w:szCs w:val="20"/>
              </w:rPr>
              <w:t xml:space="preserve">Проведение Всероссийской конференции по итогам внедрения и обмену опытом реализации Федеральной программы в образовательной практике (лучшие практики, опыт внедрения и реализации)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4D0B" w14:textId="77777777" w:rsidR="005006FE" w:rsidRPr="005006FE" w:rsidRDefault="005006FE">
            <w:pPr>
              <w:pStyle w:val="Default"/>
              <w:rPr>
                <w:sz w:val="20"/>
                <w:szCs w:val="20"/>
              </w:rPr>
            </w:pPr>
            <w:r w:rsidRPr="005006FE">
              <w:rPr>
                <w:sz w:val="20"/>
                <w:szCs w:val="20"/>
              </w:rPr>
              <w:t xml:space="preserve">ноябрь </w:t>
            </w:r>
          </w:p>
          <w:p w14:paraId="4E8D7D41" w14:textId="77777777" w:rsidR="005006FE" w:rsidRPr="005006FE" w:rsidRDefault="005006FE">
            <w:pPr>
              <w:pStyle w:val="Default"/>
              <w:rPr>
                <w:sz w:val="20"/>
                <w:szCs w:val="20"/>
              </w:rPr>
            </w:pPr>
            <w:r w:rsidRPr="005006FE">
              <w:rPr>
                <w:sz w:val="20"/>
                <w:szCs w:val="20"/>
              </w:rPr>
              <w:t xml:space="preserve">2023 г. </w:t>
            </w:r>
          </w:p>
        </w:tc>
      </w:tr>
    </w:tbl>
    <w:p w14:paraId="3502D273" w14:textId="77777777" w:rsidR="00F10905" w:rsidRPr="00F10905" w:rsidRDefault="00F10905" w:rsidP="00F10905">
      <w:pPr>
        <w:rPr>
          <w:sz w:val="20"/>
          <w:szCs w:val="20"/>
        </w:rPr>
      </w:pPr>
    </w:p>
    <w:p w14:paraId="485043BE" w14:textId="77777777" w:rsidR="00F10905" w:rsidRDefault="005006FE" w:rsidP="00D85BB6">
      <w:pPr>
        <w:jc w:val="center"/>
        <w:rPr>
          <w:i/>
          <w:iCs/>
          <w:sz w:val="24"/>
          <w:szCs w:val="24"/>
        </w:rPr>
      </w:pPr>
      <w:r w:rsidRPr="005006FE">
        <w:rPr>
          <w:i/>
          <w:iCs/>
          <w:sz w:val="24"/>
          <w:szCs w:val="24"/>
        </w:rPr>
        <w:t>Примерный перечень мер по внедрению Федеральной программы на региональном и муниципальном уровнях управления дошкольным образованием и уровне образовательной организации:</w:t>
      </w:r>
    </w:p>
    <w:tbl>
      <w:tblPr>
        <w:tblW w:w="98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1664"/>
      </w:tblGrid>
      <w:tr w:rsidR="00D85BB6" w14:paraId="7171FB6C" w14:textId="77777777" w:rsidTr="00B32D80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B22E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69B" w14:textId="77777777" w:rsidR="00D85BB6" w:rsidRPr="00D85BB6" w:rsidRDefault="00D85BB6" w:rsidP="00B32D80">
            <w:pPr>
              <w:pStyle w:val="Default"/>
              <w:jc w:val="center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E41" w14:textId="77777777" w:rsidR="00D85BB6" w:rsidRPr="00D85BB6" w:rsidRDefault="00D85BB6" w:rsidP="00B32D80">
            <w:pPr>
              <w:pStyle w:val="Default"/>
              <w:jc w:val="center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>Сроки</w:t>
            </w:r>
          </w:p>
        </w:tc>
      </w:tr>
      <w:tr w:rsidR="00D85BB6" w14:paraId="23C70418" w14:textId="77777777" w:rsidTr="00B32D80">
        <w:trPr>
          <w:trHeight w:val="1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928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52A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Организовать информационно-методическое сопровождение ознакомления представителей муниципальных органов управления образованием, управленческих и педагогических работников ДО с Федеральной программой (ссылка на документ: http://publication.pravo.gov.ru/Document/View/0001202212280044) с использованием презентации-руководства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9BD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январь –февраль 2023 г. </w:t>
            </w:r>
          </w:p>
        </w:tc>
      </w:tr>
      <w:tr w:rsidR="00D85BB6" w14:paraId="3A206696" w14:textId="77777777" w:rsidTr="00B32D80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B8C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40A1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Обеспечить распространение методических рекомендаций к реализации Федеральной программы в регионах и муниципальных образованиях, организовать работу методических объединений педагогических работников ДО с целью ознакомления с Федеральной программой и </w:t>
            </w:r>
            <w:r>
              <w:rPr>
                <w:sz w:val="20"/>
                <w:szCs w:val="20"/>
              </w:rPr>
              <w:t>методическими рекомендациями к ней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583A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март – апрель 2023 г. </w:t>
            </w:r>
          </w:p>
        </w:tc>
      </w:tr>
      <w:tr w:rsidR="00D85BB6" w14:paraId="09ACEC72" w14:textId="77777777" w:rsidTr="00B32D80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735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025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Организовать внутренний аудит с целью анализа соответствия содержания Программы обязательному минимуму содержания, заданному в Федеральной программе во всех организациях, осуществляющих образовательную деятельность по образовательным программам ДО на территории субъекта РФ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6581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март – апрель 2023 г. </w:t>
            </w:r>
          </w:p>
        </w:tc>
      </w:tr>
      <w:tr w:rsidR="00D85BB6" w14:paraId="2BC76162" w14:textId="77777777" w:rsidTr="00B32D80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814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669E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Подготовить список управленческих и педагогических работников государственных и муниципальных ДОО для участия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C97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март 2023 г. </w:t>
            </w:r>
          </w:p>
        </w:tc>
      </w:tr>
      <w:tr w:rsidR="00D85BB6" w14:paraId="1FC7EE69" w14:textId="77777777" w:rsidTr="00B32D80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ACBE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B14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Подготовить список региональных представителей органов исполнительной власти, институтов развития образования, научно-педагогических кадров, педагогических работников ДОО и обеспечить их участие в повышении квалификации по внедрению и реализации Федеральной программы в образовательной практике в дистанционном формате (апрель – май 2023 г.)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E81A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март 2023 </w:t>
            </w:r>
          </w:p>
        </w:tc>
      </w:tr>
      <w:tr w:rsidR="00D85BB6" w14:paraId="5A9951CA" w14:textId="77777777" w:rsidTr="00B32D80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820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67D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Обеспечить повышение квалификации руководителей ДО органов местного самоуправления муниципальных районов, муниципальных округов и городских округов, управленческих и педагогических работников ДОО по внедрению и реализации Федеральной программы в образовательной практике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4B5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апрель-май -июнь 2023 г. </w:t>
            </w:r>
          </w:p>
        </w:tc>
      </w:tr>
      <w:tr w:rsidR="00D85BB6" w14:paraId="77E3EC74" w14:textId="77777777" w:rsidTr="00B32D80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AA6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DB19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Обеспечить условия для внедрения Федеральной программы в образовательную практику, в частности методическое сопровождение, которое может осуществляться методическими службами на уровне региона и муниципалитетов, институтами развития образования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AED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апрель –сентябрь 2023 г. </w:t>
            </w:r>
          </w:p>
        </w:tc>
      </w:tr>
      <w:tr w:rsidR="00D85BB6" w14:paraId="526D4978" w14:textId="77777777" w:rsidTr="00B32D80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30D7B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924E3" w14:textId="77777777" w:rsidR="00B32D80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Организовать участие в консультационных вебинарах специалистов органов государственной власти субъектов РФ в сфере образования и местного самоуправления муниципальных районов, муниципальных округов и городских округов по решению вопросов местного значения в сфере образования с целью обсуждения и </w:t>
            </w:r>
          </w:p>
          <w:p w14:paraId="54A6C96C" w14:textId="4B853C4D" w:rsidR="00D85BB6" w:rsidRPr="00D85BB6" w:rsidRDefault="00B32D80" w:rsidP="00AA4FC1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решения типовых трудностей, возникающих в процессе подготовки регионов к реализации Федеральной программы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A1CB0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апрель –сентябрь </w:t>
            </w:r>
          </w:p>
          <w:p w14:paraId="567B475B" w14:textId="77777777" w:rsidR="00D85BB6" w:rsidRPr="00D85BB6" w:rsidRDefault="00D85BB6">
            <w:pPr>
              <w:pStyle w:val="Default"/>
              <w:rPr>
                <w:sz w:val="20"/>
                <w:szCs w:val="20"/>
              </w:rPr>
            </w:pPr>
            <w:r w:rsidRPr="00D85BB6">
              <w:rPr>
                <w:sz w:val="20"/>
                <w:szCs w:val="20"/>
              </w:rPr>
              <w:t xml:space="preserve">2023 г. </w:t>
            </w:r>
          </w:p>
        </w:tc>
      </w:tr>
      <w:tr w:rsidR="00B32D80" w14:paraId="6E6B3638" w14:textId="77777777" w:rsidTr="00B32D80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A87183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77E29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Назначить региональных координаторов для организации мониторинга эффективности реализации Федеральной программы в образовательной практике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FE75A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сентябрь –октябрь 2023 г. </w:t>
            </w:r>
          </w:p>
        </w:tc>
      </w:tr>
      <w:tr w:rsidR="00B32D80" w14:paraId="404A4FB8" w14:textId="77777777" w:rsidTr="00B32D80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9F9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107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Участие в очно-заочной Всероссийской конференции 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1C87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ноябрь 2023 г. </w:t>
            </w:r>
          </w:p>
        </w:tc>
      </w:tr>
    </w:tbl>
    <w:p w14:paraId="7DE1162A" w14:textId="77777777" w:rsidR="00D85BB6" w:rsidRDefault="00D85BB6" w:rsidP="00D85BB6">
      <w:pPr>
        <w:jc w:val="both"/>
        <w:rPr>
          <w:sz w:val="24"/>
          <w:szCs w:val="24"/>
        </w:rPr>
      </w:pPr>
    </w:p>
    <w:p w14:paraId="3F1C3EAC" w14:textId="77777777" w:rsidR="00B32D80" w:rsidRDefault="00B32D80" w:rsidP="00D85BB6">
      <w:pPr>
        <w:jc w:val="both"/>
        <w:rPr>
          <w:sz w:val="24"/>
          <w:szCs w:val="24"/>
        </w:rPr>
      </w:pPr>
      <w:r w:rsidRPr="00B32D80">
        <w:rPr>
          <w:sz w:val="24"/>
          <w:szCs w:val="24"/>
        </w:rPr>
        <w:t>В качестве необходимых мер по внедрению Федеральной программы в образовательную практику на всех уровнях исполнительной власти рекомендуется организовать компетентное информирование родительского сообщества о содержании Федеральной программы, понятии единого образовательного пространства, способах организации образовательного процесса в ДОО.</w:t>
      </w:r>
    </w:p>
    <w:p w14:paraId="399D183D" w14:textId="77777777" w:rsidR="00B32D80" w:rsidRDefault="00B32D80" w:rsidP="00B32D80">
      <w:pPr>
        <w:jc w:val="center"/>
        <w:rPr>
          <w:i/>
          <w:iCs/>
          <w:sz w:val="24"/>
          <w:szCs w:val="24"/>
        </w:rPr>
      </w:pPr>
      <w:r w:rsidRPr="00B32D80">
        <w:rPr>
          <w:i/>
          <w:iCs/>
          <w:sz w:val="24"/>
          <w:szCs w:val="24"/>
        </w:rPr>
        <w:t>Примерный перечень мер по внедрению Федеральной программы для педагогических работников ДО: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1614"/>
      </w:tblGrid>
      <w:tr w:rsidR="00B32D80" w14:paraId="41CDD417" w14:textId="77777777" w:rsidTr="00B32D80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A823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799" w14:textId="77777777" w:rsidR="00B32D80" w:rsidRPr="00B32D80" w:rsidRDefault="00B32D80" w:rsidP="00B32D80">
            <w:pPr>
              <w:pStyle w:val="Default"/>
              <w:jc w:val="center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ED1A" w14:textId="77777777" w:rsidR="00B32D80" w:rsidRPr="00B32D80" w:rsidRDefault="00B32D80" w:rsidP="00B32D80">
            <w:pPr>
              <w:pStyle w:val="Default"/>
              <w:jc w:val="center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>Сроки</w:t>
            </w:r>
          </w:p>
        </w:tc>
      </w:tr>
      <w:tr w:rsidR="00B32D80" w14:paraId="3DD824A2" w14:textId="77777777" w:rsidTr="00B32D80">
        <w:trPr>
          <w:trHeight w:val="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170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951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Ознакомление с Федеральной программой, размещенной на официальном сайте </w:t>
            </w:r>
            <w:proofErr w:type="spellStart"/>
            <w:r w:rsidRPr="00B32D80">
              <w:rPr>
                <w:sz w:val="20"/>
                <w:szCs w:val="20"/>
              </w:rPr>
              <w:t>Минпросвещения</w:t>
            </w:r>
            <w:proofErr w:type="spellEnd"/>
            <w:r w:rsidRPr="00B32D80">
              <w:rPr>
                <w:sz w:val="20"/>
                <w:szCs w:val="20"/>
              </w:rPr>
              <w:t xml:space="preserve"> России (ссылка на документ: http://publication.pravo.gov.ru/Document/View/0001202212280044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1AB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январь 2023 г. </w:t>
            </w:r>
          </w:p>
        </w:tc>
      </w:tr>
      <w:tr w:rsidR="00B32D80" w14:paraId="330C1DA8" w14:textId="77777777" w:rsidTr="00B32D80">
        <w:trPr>
          <w:trHeight w:val="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9D4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EB9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Ознакомление с презентацией-руководством к Федеральной программе, размещенной на официальных сайтах </w:t>
            </w:r>
            <w:proofErr w:type="spellStart"/>
            <w:r w:rsidRPr="00B32D80">
              <w:rPr>
                <w:sz w:val="20"/>
                <w:szCs w:val="20"/>
              </w:rPr>
              <w:t>Минпросвещения</w:t>
            </w:r>
            <w:proofErr w:type="spellEnd"/>
            <w:r w:rsidRPr="00B32D80">
              <w:rPr>
                <w:sz w:val="20"/>
                <w:szCs w:val="20"/>
              </w:rPr>
              <w:t xml:space="preserve"> России и ФГБНУ «Институт возрастной физиологии РАО»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EB4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март 2023 г. </w:t>
            </w:r>
          </w:p>
        </w:tc>
      </w:tr>
      <w:tr w:rsidR="00B32D80" w14:paraId="561480F2" w14:textId="77777777" w:rsidTr="00B32D80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DB2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36F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Ознакомление с информационными и методическими материалами в постоянно действующей тематической рубрике периодических изданий для дошкольных работников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736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март – </w:t>
            </w:r>
          </w:p>
          <w:p w14:paraId="7E030CF1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сентябрь 2023 г. </w:t>
            </w:r>
          </w:p>
        </w:tc>
      </w:tr>
      <w:tr w:rsidR="00B32D80" w14:paraId="544B2FA2" w14:textId="77777777" w:rsidTr="00B32D8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A671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7CA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Ознакомление с методическими рекомендациями к реализации Федеральной программы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E1E1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>март –апрель 2023</w:t>
            </w:r>
            <w:r>
              <w:rPr>
                <w:sz w:val="20"/>
                <w:szCs w:val="20"/>
              </w:rPr>
              <w:t xml:space="preserve"> г.</w:t>
            </w:r>
            <w:r w:rsidRPr="00B32D80">
              <w:rPr>
                <w:sz w:val="20"/>
                <w:szCs w:val="20"/>
              </w:rPr>
              <w:t xml:space="preserve"> </w:t>
            </w:r>
          </w:p>
        </w:tc>
      </w:tr>
      <w:tr w:rsidR="00B32D80" w14:paraId="7D6C3B7B" w14:textId="77777777" w:rsidTr="00B32D8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937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D74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Участие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940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март, июнь, август, октябрь 2023 г. </w:t>
            </w:r>
          </w:p>
        </w:tc>
      </w:tr>
      <w:tr w:rsidR="00B32D80" w14:paraId="3F991ED3" w14:textId="77777777" w:rsidTr="00B32D8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D8B7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837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Участие во внутреннем аудите ДОО с целью анализа соответствия Программы обязательному минимуму содержания, заданному в Федеральной программе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063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март –апрель 2023 г. </w:t>
            </w:r>
          </w:p>
        </w:tc>
      </w:tr>
      <w:tr w:rsidR="00B32D80" w14:paraId="04083297" w14:textId="77777777" w:rsidTr="00B32D8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DF7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A59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Повышение квалификации по реализации Федеральной программы в образовательной практике ДОО (региональные программы дополнительного профессионального образования)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DEA4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июнь –август 2023 г. </w:t>
            </w:r>
          </w:p>
        </w:tc>
      </w:tr>
      <w:tr w:rsidR="00B32D80" w14:paraId="1E467FC3" w14:textId="77777777" w:rsidTr="00B32D8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8BD1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D46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Подготовка вопросов, возникающих в процессе внедрения и реализации Федеральной программы для обсуждения на консультационных вебинарах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2EF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апрель –октябрь 2023 г. </w:t>
            </w:r>
          </w:p>
        </w:tc>
      </w:tr>
      <w:tr w:rsidR="00B32D80" w14:paraId="5EB95B89" w14:textId="77777777" w:rsidTr="00B32D8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384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0DB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Информирование родителей (законных представителей) детей дошкольного возраста, посещающих ДОО о Федеральной программе, особенностях ее реализации и этапах внедрения в образовательную практику ДОО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A58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март –апрель 2023 г. </w:t>
            </w:r>
          </w:p>
        </w:tc>
      </w:tr>
      <w:tr w:rsidR="00B32D80" w14:paraId="071C030C" w14:textId="77777777" w:rsidTr="00B32D8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837F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1C2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Участие в очно-заочной Всероссийской конференции 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5FCE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ноябрь </w:t>
            </w:r>
          </w:p>
          <w:p w14:paraId="3DB941BF" w14:textId="77777777" w:rsidR="00B32D80" w:rsidRPr="00B32D80" w:rsidRDefault="00B32D80">
            <w:pPr>
              <w:pStyle w:val="Default"/>
              <w:rPr>
                <w:sz w:val="20"/>
                <w:szCs w:val="20"/>
              </w:rPr>
            </w:pPr>
            <w:r w:rsidRPr="00B32D80">
              <w:rPr>
                <w:sz w:val="20"/>
                <w:szCs w:val="20"/>
              </w:rPr>
              <w:t xml:space="preserve">2023 г. </w:t>
            </w:r>
          </w:p>
        </w:tc>
      </w:tr>
    </w:tbl>
    <w:p w14:paraId="58ADA1D9" w14:textId="77777777" w:rsidR="00B32D80" w:rsidRDefault="00B32D80" w:rsidP="00B32D80">
      <w:pPr>
        <w:jc w:val="both"/>
        <w:rPr>
          <w:sz w:val="24"/>
          <w:szCs w:val="24"/>
        </w:rPr>
      </w:pPr>
    </w:p>
    <w:p w14:paraId="1826EE68" w14:textId="77777777" w:rsidR="00B32D80" w:rsidRDefault="00B32D80" w:rsidP="00C81BB7">
      <w:pPr>
        <w:pStyle w:val="Default"/>
        <w:jc w:val="center"/>
        <w:rPr>
          <w:b/>
          <w:bCs/>
        </w:rPr>
      </w:pPr>
      <w:r w:rsidRPr="00C81BB7">
        <w:rPr>
          <w:b/>
          <w:bCs/>
        </w:rPr>
        <w:t>1.2. Федеральная программа - обязательная часть образовательной программы ДОО</w:t>
      </w:r>
    </w:p>
    <w:p w14:paraId="2894C6D4" w14:textId="77777777" w:rsidR="00C81BB7" w:rsidRPr="00C81BB7" w:rsidRDefault="00C81BB7" w:rsidP="00C81BB7">
      <w:pPr>
        <w:pStyle w:val="Default"/>
      </w:pPr>
    </w:p>
    <w:p w14:paraId="6E9C6B95" w14:textId="77777777" w:rsidR="00B32D80" w:rsidRPr="00C81BB7" w:rsidRDefault="00B32D80" w:rsidP="00C81BB7">
      <w:pPr>
        <w:pStyle w:val="Default"/>
        <w:jc w:val="both"/>
      </w:pPr>
      <w:r w:rsidRPr="00C81BB7">
        <w:rPr>
          <w:b/>
          <w:bCs/>
          <w:i/>
          <w:iCs/>
        </w:rPr>
        <w:t xml:space="preserve">16. Зачем в Программе организации выделена обязательная часть и что это такое? </w:t>
      </w:r>
    </w:p>
    <w:p w14:paraId="01D838A8" w14:textId="77777777" w:rsidR="00B32D80" w:rsidRPr="00C81BB7" w:rsidRDefault="00B32D80" w:rsidP="00C81BB7">
      <w:pPr>
        <w:pStyle w:val="Default"/>
        <w:jc w:val="both"/>
      </w:pPr>
      <w:r w:rsidRPr="00C81BB7">
        <w:t xml:space="preserve">Программы разрабатываются и утверждаются ДОО в соответствии с ФГОС ДО и Федеральной программой. Содержание и планируемые результаты разработанных Программ должны быть не ниже соответствующих содержания и планируемых результатов Федеральной программы. </w:t>
      </w:r>
    </w:p>
    <w:p w14:paraId="5F022C84" w14:textId="77777777" w:rsidR="00C81BB7" w:rsidRDefault="00B32D80" w:rsidP="00C81BB7">
      <w:pPr>
        <w:spacing w:after="0"/>
        <w:jc w:val="both"/>
        <w:rPr>
          <w:sz w:val="24"/>
          <w:szCs w:val="24"/>
        </w:rPr>
      </w:pPr>
      <w:r w:rsidRPr="00C81BB7">
        <w:rPr>
          <w:sz w:val="24"/>
          <w:szCs w:val="24"/>
        </w:rPr>
        <w:t>ФГОС ДО и Федеральная программа являются основой для самостоятельной разработки и утверждения ДОО Программ, обязательная</w:t>
      </w:r>
      <w:r w:rsidR="00C81BB7">
        <w:rPr>
          <w:sz w:val="24"/>
          <w:szCs w:val="24"/>
        </w:rPr>
        <w:t xml:space="preserve"> </w:t>
      </w:r>
      <w:r w:rsidR="00C81BB7" w:rsidRPr="00C81BB7">
        <w:rPr>
          <w:sz w:val="24"/>
          <w:szCs w:val="24"/>
        </w:rPr>
        <w:t xml:space="preserve">часть которых должна соответствовать Федеральной программе и может оформляться в виде ссылки на нее. </w:t>
      </w:r>
    </w:p>
    <w:p w14:paraId="7172B997" w14:textId="77777777" w:rsidR="00C81BB7" w:rsidRPr="00C81BB7" w:rsidRDefault="00C81BB7" w:rsidP="00C81BB7">
      <w:pPr>
        <w:spacing w:after="0"/>
        <w:jc w:val="both"/>
        <w:rPr>
          <w:sz w:val="24"/>
          <w:szCs w:val="24"/>
        </w:rPr>
      </w:pPr>
      <w:r w:rsidRPr="00C81BB7">
        <w:rPr>
          <w:sz w:val="24"/>
          <w:szCs w:val="24"/>
        </w:rPr>
        <w:t xml:space="preserve">Во ФГОС ДО определен объем обязательной части Программы, который должен составлять </w:t>
      </w:r>
      <w:r w:rsidRPr="00C81BB7">
        <w:rPr>
          <w:i/>
          <w:iCs/>
          <w:sz w:val="24"/>
          <w:szCs w:val="24"/>
        </w:rPr>
        <w:t xml:space="preserve">не менее 60% </w:t>
      </w:r>
      <w:r w:rsidRPr="00C81BB7">
        <w:rPr>
          <w:sz w:val="24"/>
          <w:szCs w:val="24"/>
        </w:rPr>
        <w:t xml:space="preserve">от ее общего объема. Соответственно не менее 60% объема Программы должно соответствовать содержанию Федеральной программы. </w:t>
      </w:r>
    </w:p>
    <w:p w14:paraId="5946CD71" w14:textId="77777777" w:rsidR="00C81BB7" w:rsidRPr="00C81BB7" w:rsidRDefault="00C81BB7" w:rsidP="00C81BB7">
      <w:pPr>
        <w:pStyle w:val="Default"/>
        <w:jc w:val="center"/>
      </w:pPr>
      <w:r w:rsidRPr="00C81BB7">
        <w:rPr>
          <w:b/>
          <w:bCs/>
        </w:rPr>
        <w:lastRenderedPageBreak/>
        <w:t>1.3. Вариативная часть образовательной программы ДОО</w:t>
      </w:r>
    </w:p>
    <w:p w14:paraId="0C443DFF" w14:textId="77777777" w:rsidR="00C81BB7" w:rsidRPr="00C81BB7" w:rsidRDefault="00C81BB7" w:rsidP="00C81BB7">
      <w:pPr>
        <w:pStyle w:val="Default"/>
        <w:jc w:val="both"/>
      </w:pPr>
      <w:r w:rsidRPr="00C81BB7">
        <w:rPr>
          <w:b/>
          <w:bCs/>
          <w:i/>
          <w:iCs/>
        </w:rPr>
        <w:t xml:space="preserve">17. Может ли быть несколько Программ у одной ДОО или все структурные подразделения должны реализовывать одну Программу? </w:t>
      </w:r>
    </w:p>
    <w:p w14:paraId="310B203A" w14:textId="77777777" w:rsidR="00C81BB7" w:rsidRPr="00C81BB7" w:rsidRDefault="00C81BB7" w:rsidP="00C81BB7">
      <w:pPr>
        <w:pStyle w:val="Default"/>
        <w:jc w:val="both"/>
      </w:pPr>
    </w:p>
    <w:p w14:paraId="12E01A94" w14:textId="77777777" w:rsidR="00C81BB7" w:rsidRPr="00C81BB7" w:rsidRDefault="00C81BB7" w:rsidP="00C81BB7">
      <w:pPr>
        <w:pStyle w:val="Default"/>
        <w:jc w:val="both"/>
      </w:pPr>
      <w:r w:rsidRPr="00C81BB7">
        <w:t xml:space="preserve">Согласно п. 2.2. ФГОС ДО, структурные подразделения в одной ДОО могут реализовывать разные Программы. Вариативные части Программ структурных подразделений ДОО будут раскрывать особенности образовательного процесса в каждом из них. </w:t>
      </w:r>
    </w:p>
    <w:p w14:paraId="3A685A83" w14:textId="77777777" w:rsidR="00C81BB7" w:rsidRDefault="00C81BB7" w:rsidP="00C81BB7">
      <w:pPr>
        <w:pStyle w:val="Default"/>
        <w:jc w:val="both"/>
        <w:rPr>
          <w:b/>
          <w:bCs/>
          <w:i/>
          <w:iCs/>
        </w:rPr>
      </w:pPr>
    </w:p>
    <w:p w14:paraId="506516A6" w14:textId="77777777" w:rsidR="00C81BB7" w:rsidRPr="00C81BB7" w:rsidRDefault="00C81BB7" w:rsidP="00C81BB7">
      <w:pPr>
        <w:pStyle w:val="Default"/>
        <w:jc w:val="both"/>
      </w:pPr>
      <w:r w:rsidRPr="00C81BB7">
        <w:rPr>
          <w:b/>
          <w:bCs/>
          <w:i/>
          <w:iCs/>
        </w:rPr>
        <w:t xml:space="preserve">18. Что такое вариативная часть Программы? </w:t>
      </w:r>
    </w:p>
    <w:p w14:paraId="5122CDF2" w14:textId="77777777" w:rsidR="00C81BB7" w:rsidRPr="00C81BB7" w:rsidRDefault="00C81BB7" w:rsidP="00C81BB7">
      <w:pPr>
        <w:pStyle w:val="Default"/>
        <w:jc w:val="both"/>
      </w:pPr>
      <w:r w:rsidRPr="00C81BB7">
        <w:t xml:space="preserve">Вариативная часть Программы представлена частью, формируемой участниками образовательных отношений. Согласно п. 2.9 ФГОС ДО, является обязательной с точки зрения реализации его требований, дополняет обязательную часть Программы, позволяет обеспечивать вариативность ДО, стимулировать педагогическое творчество и инициативу, учитывать индивидуальные потребности обучающихся, мнение их родителей (законных представителей), а также условия, в которых осуществляется педагогический процесс. </w:t>
      </w:r>
    </w:p>
    <w:p w14:paraId="3F43AF7B" w14:textId="77777777" w:rsidR="00C81BB7" w:rsidRDefault="00C81BB7" w:rsidP="00C81BB7">
      <w:pPr>
        <w:pStyle w:val="Default"/>
        <w:jc w:val="both"/>
        <w:rPr>
          <w:b/>
          <w:bCs/>
          <w:i/>
          <w:iCs/>
        </w:rPr>
      </w:pPr>
    </w:p>
    <w:p w14:paraId="22AFD11C" w14:textId="77777777" w:rsidR="00C81BB7" w:rsidRPr="00C81BB7" w:rsidRDefault="00C81BB7" w:rsidP="00C81BB7">
      <w:pPr>
        <w:pStyle w:val="Default"/>
        <w:jc w:val="both"/>
      </w:pPr>
      <w:r w:rsidRPr="00C81BB7">
        <w:rPr>
          <w:b/>
          <w:bCs/>
          <w:i/>
          <w:iCs/>
        </w:rPr>
        <w:t xml:space="preserve">19. Какова структура вариативной части Программы? </w:t>
      </w:r>
    </w:p>
    <w:p w14:paraId="4DF5E754" w14:textId="77777777" w:rsidR="00C81BB7" w:rsidRPr="00C81BB7" w:rsidRDefault="00C81BB7" w:rsidP="00C81BB7">
      <w:pPr>
        <w:pStyle w:val="Default"/>
        <w:jc w:val="both"/>
      </w:pPr>
      <w:r w:rsidRPr="00C81BB7">
        <w:t xml:space="preserve">Согласно п. 2.11 ФГОС ДО, вариативная часть Программы дополняет каждый раздел: целевой, содержательный, организационный. </w:t>
      </w:r>
    </w:p>
    <w:p w14:paraId="6DB85848" w14:textId="77777777" w:rsidR="00C81BB7" w:rsidRDefault="00C81BB7" w:rsidP="00C81BB7">
      <w:pPr>
        <w:pStyle w:val="Default"/>
        <w:jc w:val="both"/>
        <w:rPr>
          <w:b/>
          <w:bCs/>
          <w:i/>
          <w:iCs/>
        </w:rPr>
      </w:pPr>
    </w:p>
    <w:p w14:paraId="541FA908" w14:textId="77777777" w:rsidR="00C81BB7" w:rsidRPr="00C81BB7" w:rsidRDefault="00C81BB7" w:rsidP="00C81BB7">
      <w:pPr>
        <w:pStyle w:val="Default"/>
        <w:jc w:val="both"/>
      </w:pPr>
      <w:r w:rsidRPr="00C81BB7">
        <w:rPr>
          <w:b/>
          <w:bCs/>
          <w:i/>
          <w:iCs/>
        </w:rPr>
        <w:t xml:space="preserve">20. Какие требования предъявляются к вариативной части Программы? </w:t>
      </w:r>
    </w:p>
    <w:p w14:paraId="5DA480E1" w14:textId="77777777" w:rsidR="00C81BB7" w:rsidRPr="00C81BB7" w:rsidRDefault="00C81BB7" w:rsidP="00C81BB7">
      <w:pPr>
        <w:pStyle w:val="Default"/>
        <w:jc w:val="both"/>
      </w:pPr>
      <w:r w:rsidRPr="00C81BB7">
        <w:t xml:space="preserve">Вариативная часть Программы: </w:t>
      </w:r>
    </w:p>
    <w:p w14:paraId="0AF123F0" w14:textId="77777777" w:rsidR="00C81BB7" w:rsidRPr="00C81BB7" w:rsidRDefault="00C81BB7" w:rsidP="00C81BB7">
      <w:pPr>
        <w:pStyle w:val="Default"/>
        <w:spacing w:after="62"/>
        <w:jc w:val="both"/>
      </w:pPr>
      <w:r w:rsidRPr="00C81BB7">
        <w:rPr>
          <w:rFonts w:ascii="Wingdings" w:hAnsi="Wingdings" w:cs="Wingdings"/>
        </w:rPr>
        <w:t></w:t>
      </w:r>
      <w:r w:rsidRPr="00C81BB7">
        <w:rPr>
          <w:rFonts w:ascii="Wingdings" w:hAnsi="Wingdings" w:cs="Wingdings"/>
        </w:rPr>
        <w:t></w:t>
      </w:r>
      <w:r w:rsidRPr="00C81BB7">
        <w:t xml:space="preserve">составляет не более 40% от всего объема Программы; </w:t>
      </w:r>
    </w:p>
    <w:p w14:paraId="5FFC6CC0" w14:textId="77777777" w:rsidR="00C81BB7" w:rsidRPr="00C81BB7" w:rsidRDefault="00C81BB7" w:rsidP="00C81BB7">
      <w:pPr>
        <w:pStyle w:val="Default"/>
        <w:spacing w:after="62"/>
        <w:jc w:val="both"/>
      </w:pPr>
      <w:r w:rsidRPr="00C81BB7">
        <w:rPr>
          <w:rFonts w:ascii="Wingdings" w:hAnsi="Wingdings" w:cs="Wingdings"/>
        </w:rPr>
        <w:t></w:t>
      </w:r>
      <w:r w:rsidRPr="00C81BB7">
        <w:rPr>
          <w:rFonts w:ascii="Wingdings" w:hAnsi="Wingdings" w:cs="Wingdings"/>
        </w:rPr>
        <w:t></w:t>
      </w:r>
      <w:r w:rsidRPr="00C81BB7">
        <w:t xml:space="preserve">является необходимой с точки зрения реализации требований ФГОС ДО; </w:t>
      </w:r>
    </w:p>
    <w:p w14:paraId="71E4F549" w14:textId="77777777" w:rsidR="00C81BB7" w:rsidRPr="00C81BB7" w:rsidRDefault="00C81BB7" w:rsidP="00C81BB7">
      <w:pPr>
        <w:pStyle w:val="Default"/>
        <w:spacing w:after="62"/>
        <w:jc w:val="both"/>
      </w:pPr>
      <w:r w:rsidRPr="00C81BB7">
        <w:rPr>
          <w:rFonts w:ascii="Wingdings" w:hAnsi="Wingdings" w:cs="Wingdings"/>
        </w:rPr>
        <w:t></w:t>
      </w:r>
      <w:r w:rsidRPr="00C81BB7">
        <w:rPr>
          <w:rFonts w:ascii="Wingdings" w:hAnsi="Wingdings" w:cs="Wingdings"/>
        </w:rPr>
        <w:t></w:t>
      </w:r>
      <w:r w:rsidRPr="00C81BB7">
        <w:t xml:space="preserve">дополняет обязательную часть Программы; </w:t>
      </w:r>
    </w:p>
    <w:p w14:paraId="77A2F52A" w14:textId="77777777" w:rsidR="00C81BB7" w:rsidRDefault="00C81BB7" w:rsidP="00C81BB7">
      <w:pPr>
        <w:pStyle w:val="Default"/>
        <w:jc w:val="both"/>
      </w:pPr>
      <w:r w:rsidRPr="00C81BB7">
        <w:rPr>
          <w:rFonts w:ascii="Wingdings" w:hAnsi="Wingdings" w:cs="Wingdings"/>
        </w:rPr>
        <w:t></w:t>
      </w:r>
      <w:r w:rsidRPr="00C81BB7">
        <w:rPr>
          <w:rFonts w:ascii="Wingdings" w:hAnsi="Wingdings" w:cs="Wingdings"/>
        </w:rPr>
        <w:t></w:t>
      </w:r>
      <w:r w:rsidRPr="00C81BB7">
        <w:t xml:space="preserve">является частью каждого раздела Программы; </w:t>
      </w:r>
    </w:p>
    <w:p w14:paraId="41A45201" w14:textId="77777777" w:rsidR="00C81BB7" w:rsidRPr="00C81BB7" w:rsidRDefault="00C81BB7" w:rsidP="00C81BB7">
      <w:pPr>
        <w:autoSpaceDE w:val="0"/>
        <w:autoSpaceDN w:val="0"/>
        <w:adjustRightInd w:val="0"/>
        <w:spacing w:after="64" w:line="240" w:lineRule="auto"/>
        <w:jc w:val="both"/>
        <w:rPr>
          <w:color w:val="000000"/>
          <w:sz w:val="24"/>
          <w:szCs w:val="24"/>
        </w:rPr>
      </w:pPr>
      <w:r w:rsidRPr="00C81BB7">
        <w:rPr>
          <w:rFonts w:ascii="Wingdings" w:hAnsi="Wingdings" w:cs="Wingdings"/>
          <w:color w:val="000000"/>
          <w:sz w:val="24"/>
          <w:szCs w:val="24"/>
        </w:rPr>
        <w:t></w:t>
      </w:r>
      <w:r w:rsidRPr="00C81BB7">
        <w:rPr>
          <w:rFonts w:ascii="Wingdings" w:hAnsi="Wingdings" w:cs="Wingdings"/>
          <w:color w:val="000000"/>
          <w:sz w:val="24"/>
          <w:szCs w:val="24"/>
        </w:rPr>
        <w:t></w:t>
      </w:r>
      <w:r w:rsidRPr="00C81BB7">
        <w:rPr>
          <w:color w:val="000000"/>
          <w:sz w:val="24"/>
          <w:szCs w:val="24"/>
        </w:rPr>
        <w:t xml:space="preserve">разрабатывается непосредственно ДОО с учетом мнения родителей (законных представителей) обучающихся. К ее разработке могут быть привлечены родители (законные представители) обучающихся, социальные партнеры и другие заинтересованные лица; </w:t>
      </w:r>
    </w:p>
    <w:p w14:paraId="57EAD30B" w14:textId="77777777" w:rsidR="00C81BB7" w:rsidRPr="00C81BB7" w:rsidRDefault="00C81BB7" w:rsidP="00C81BB7">
      <w:pPr>
        <w:autoSpaceDE w:val="0"/>
        <w:autoSpaceDN w:val="0"/>
        <w:adjustRightInd w:val="0"/>
        <w:spacing w:after="64" w:line="240" w:lineRule="auto"/>
        <w:jc w:val="both"/>
        <w:rPr>
          <w:color w:val="000000"/>
          <w:sz w:val="24"/>
          <w:szCs w:val="24"/>
        </w:rPr>
      </w:pPr>
      <w:r w:rsidRPr="00C81BB7">
        <w:rPr>
          <w:rFonts w:ascii="Wingdings" w:hAnsi="Wingdings" w:cs="Wingdings"/>
          <w:color w:val="000000"/>
          <w:sz w:val="24"/>
          <w:szCs w:val="24"/>
        </w:rPr>
        <w:t></w:t>
      </w:r>
      <w:r w:rsidRPr="00C81BB7">
        <w:rPr>
          <w:rFonts w:ascii="Wingdings" w:hAnsi="Wingdings" w:cs="Wingdings"/>
          <w:color w:val="000000"/>
          <w:sz w:val="24"/>
          <w:szCs w:val="24"/>
        </w:rPr>
        <w:t></w:t>
      </w:r>
      <w:r w:rsidRPr="00C81BB7">
        <w:rPr>
          <w:color w:val="000000"/>
          <w:sz w:val="24"/>
          <w:szCs w:val="24"/>
        </w:rPr>
        <w:t xml:space="preserve">удовлетворяет индивидуальные образовательные потребности обучающихся ДОО; </w:t>
      </w:r>
    </w:p>
    <w:p w14:paraId="66AF2F4D" w14:textId="77777777" w:rsidR="00C81BB7" w:rsidRPr="00C81BB7" w:rsidRDefault="00C81BB7" w:rsidP="00C81BB7">
      <w:pPr>
        <w:autoSpaceDE w:val="0"/>
        <w:autoSpaceDN w:val="0"/>
        <w:adjustRightInd w:val="0"/>
        <w:spacing w:after="64" w:line="240" w:lineRule="auto"/>
        <w:jc w:val="both"/>
        <w:rPr>
          <w:color w:val="000000"/>
          <w:sz w:val="24"/>
          <w:szCs w:val="24"/>
        </w:rPr>
      </w:pPr>
      <w:r w:rsidRPr="00C81BB7">
        <w:rPr>
          <w:rFonts w:ascii="Wingdings" w:hAnsi="Wingdings" w:cs="Wingdings"/>
          <w:color w:val="000000"/>
          <w:sz w:val="24"/>
          <w:szCs w:val="24"/>
        </w:rPr>
        <w:t></w:t>
      </w:r>
      <w:r w:rsidRPr="00C81BB7">
        <w:rPr>
          <w:rFonts w:ascii="Wingdings" w:hAnsi="Wingdings" w:cs="Wingdings"/>
          <w:color w:val="000000"/>
          <w:sz w:val="24"/>
          <w:szCs w:val="24"/>
        </w:rPr>
        <w:t></w:t>
      </w:r>
      <w:r w:rsidRPr="00C81BB7">
        <w:rPr>
          <w:color w:val="000000"/>
          <w:sz w:val="24"/>
          <w:szCs w:val="24"/>
        </w:rPr>
        <w:t xml:space="preserve">при использовании парциальных программ (одной или комплекса программ) содержит информацию о них; </w:t>
      </w:r>
    </w:p>
    <w:p w14:paraId="69B682CC" w14:textId="77777777" w:rsidR="00C81BB7" w:rsidRPr="00C81BB7" w:rsidRDefault="00C81BB7" w:rsidP="00C81BB7">
      <w:pPr>
        <w:autoSpaceDE w:val="0"/>
        <w:autoSpaceDN w:val="0"/>
        <w:adjustRightInd w:val="0"/>
        <w:spacing w:after="64" w:line="240" w:lineRule="auto"/>
        <w:jc w:val="both"/>
        <w:rPr>
          <w:color w:val="000000"/>
          <w:sz w:val="24"/>
          <w:szCs w:val="24"/>
        </w:rPr>
      </w:pPr>
      <w:r w:rsidRPr="00C81BB7">
        <w:rPr>
          <w:rFonts w:ascii="Wingdings" w:hAnsi="Wingdings" w:cs="Wingdings"/>
          <w:color w:val="000000"/>
          <w:sz w:val="24"/>
          <w:szCs w:val="24"/>
        </w:rPr>
        <w:t></w:t>
      </w:r>
      <w:r w:rsidRPr="00C81BB7">
        <w:rPr>
          <w:rFonts w:ascii="Wingdings" w:hAnsi="Wingdings" w:cs="Wingdings"/>
          <w:color w:val="000000"/>
          <w:sz w:val="24"/>
          <w:szCs w:val="24"/>
        </w:rPr>
        <w:t></w:t>
      </w:r>
      <w:r w:rsidRPr="00C81BB7">
        <w:rPr>
          <w:color w:val="000000"/>
          <w:sz w:val="24"/>
          <w:szCs w:val="24"/>
        </w:rPr>
        <w:t xml:space="preserve">содержит региональный компонент, отражает этнокультурную ситуацию, специфику национальных, культурных, климатических, материально-технических, социальных условий, в которых решаются педагогические задачи; </w:t>
      </w:r>
    </w:p>
    <w:p w14:paraId="19C4C68B" w14:textId="77777777" w:rsidR="00C81BB7" w:rsidRPr="00C81BB7" w:rsidRDefault="00C81BB7" w:rsidP="00C81BB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81BB7">
        <w:rPr>
          <w:rFonts w:ascii="Wingdings" w:hAnsi="Wingdings" w:cs="Wingdings"/>
          <w:color w:val="000000"/>
          <w:sz w:val="24"/>
          <w:szCs w:val="24"/>
        </w:rPr>
        <w:t></w:t>
      </w:r>
      <w:r w:rsidRPr="00C81BB7">
        <w:rPr>
          <w:rFonts w:ascii="Wingdings" w:hAnsi="Wingdings" w:cs="Wingdings"/>
          <w:color w:val="000000"/>
          <w:sz w:val="24"/>
          <w:szCs w:val="24"/>
        </w:rPr>
        <w:t></w:t>
      </w:r>
      <w:r w:rsidRPr="00C81BB7">
        <w:rPr>
          <w:color w:val="000000"/>
          <w:sz w:val="24"/>
          <w:szCs w:val="24"/>
        </w:rPr>
        <w:t xml:space="preserve">обеспечивает вариативность образовательного процесса в конкретной ДОО, учет индивидуальных потребностей и возможностей, в том числе в части коррекционной работы, с детьми с ОВЗ. </w:t>
      </w:r>
    </w:p>
    <w:p w14:paraId="2D0194B2" w14:textId="77777777" w:rsidR="00C81BB7" w:rsidRPr="00C81BB7" w:rsidRDefault="00C81BB7" w:rsidP="00C81BB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30B22E1B" w14:textId="77777777" w:rsidR="00C81BB7" w:rsidRPr="00C81BB7" w:rsidRDefault="00C81BB7" w:rsidP="00C81BB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81BB7">
        <w:rPr>
          <w:b/>
          <w:bCs/>
          <w:i/>
          <w:iCs/>
          <w:color w:val="000000"/>
          <w:sz w:val="24"/>
          <w:szCs w:val="24"/>
        </w:rPr>
        <w:t xml:space="preserve">21. Может ли Организация самостоятельно разработать вариативную часть Программы? </w:t>
      </w:r>
    </w:p>
    <w:p w14:paraId="3E9F998D" w14:textId="77777777" w:rsidR="00C81BB7" w:rsidRPr="00C81BB7" w:rsidRDefault="00C81BB7" w:rsidP="00C81BB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81BB7">
        <w:rPr>
          <w:color w:val="000000"/>
          <w:sz w:val="24"/>
          <w:szCs w:val="24"/>
        </w:rPr>
        <w:t xml:space="preserve">Вариативная часть Программы разрабатывается непосредственно самими участниками образовательных отношений. Согласно п. 2.9. ФГОС ДО, в нее могут входить как парциальные программы, так и самостоятельно разработанные участниками образовательных отношений программы, основанные на личном педагогическом опыте, индивидуальных особенностях обучающихся, этнокультурной ситуации развития и пр. </w:t>
      </w:r>
    </w:p>
    <w:p w14:paraId="0BD2849A" w14:textId="77777777" w:rsidR="00C81BB7" w:rsidRDefault="00C81BB7" w:rsidP="00C81BB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szCs w:val="24"/>
        </w:rPr>
      </w:pPr>
    </w:p>
    <w:p w14:paraId="2635BB46" w14:textId="77777777" w:rsidR="00C81BB7" w:rsidRPr="00C81BB7" w:rsidRDefault="00C81BB7" w:rsidP="00C81BB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81BB7">
        <w:rPr>
          <w:b/>
          <w:bCs/>
          <w:i/>
          <w:iCs/>
          <w:color w:val="000000"/>
          <w:sz w:val="24"/>
          <w:szCs w:val="24"/>
        </w:rPr>
        <w:t xml:space="preserve">22. Что такое парциальная программа? </w:t>
      </w:r>
    </w:p>
    <w:p w14:paraId="765E3029" w14:textId="77777777" w:rsidR="00C81BB7" w:rsidRPr="00C81BB7" w:rsidRDefault="00C81BB7" w:rsidP="00C81BB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81BB7">
        <w:rPr>
          <w:color w:val="000000"/>
          <w:sz w:val="24"/>
          <w:szCs w:val="24"/>
        </w:rPr>
        <w:t xml:space="preserve">Парциальная программа – это авторская (разработанная одним автором или имеющая коллективное авторство) образовательная программа, раскрывающая содержание образовательной работы с детьми в одной конкретной образовательной области </w:t>
      </w:r>
      <w:r w:rsidRPr="00C81BB7">
        <w:rPr>
          <w:color w:val="000000"/>
          <w:sz w:val="24"/>
          <w:szCs w:val="24"/>
        </w:rPr>
        <w:lastRenderedPageBreak/>
        <w:t xml:space="preserve">(использование конкретной образовательной технологии, применение определенной методики), нацеленная на развитие обучающихся, удовлетворение индивидуальных образовательных потребностей. </w:t>
      </w:r>
    </w:p>
    <w:p w14:paraId="166A9CE4" w14:textId="77777777" w:rsidR="00C81BB7" w:rsidRPr="00C81BB7" w:rsidRDefault="00C81BB7" w:rsidP="00C81BB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81BB7">
        <w:rPr>
          <w:b/>
          <w:bCs/>
          <w:i/>
          <w:iCs/>
          <w:color w:val="000000"/>
          <w:sz w:val="24"/>
          <w:szCs w:val="24"/>
        </w:rPr>
        <w:t xml:space="preserve">23. Можно ли рассматривать парциальную программу в качестве вариативной части Программы? </w:t>
      </w:r>
    </w:p>
    <w:p w14:paraId="1311A462" w14:textId="77777777" w:rsidR="00C81BB7" w:rsidRPr="00C81BB7" w:rsidRDefault="00C81BB7" w:rsidP="00C81BB7">
      <w:pPr>
        <w:jc w:val="both"/>
        <w:rPr>
          <w:color w:val="000000"/>
          <w:sz w:val="24"/>
          <w:szCs w:val="24"/>
        </w:rPr>
      </w:pPr>
      <w:r w:rsidRPr="00C81BB7">
        <w:rPr>
          <w:color w:val="000000"/>
          <w:sz w:val="24"/>
          <w:szCs w:val="24"/>
        </w:rPr>
        <w:t>Да, вариативная часть Программы может быть представлена одной или несколькими парциальными программами, в том числе разработанными педагогическим коллективом данной ДОО. При этом вариативное</w:t>
      </w:r>
      <w:r>
        <w:rPr>
          <w:color w:val="000000"/>
          <w:sz w:val="24"/>
          <w:szCs w:val="24"/>
        </w:rPr>
        <w:t xml:space="preserve"> </w:t>
      </w:r>
      <w:r w:rsidRPr="00C81BB7">
        <w:rPr>
          <w:sz w:val="24"/>
          <w:szCs w:val="24"/>
        </w:rPr>
        <w:t xml:space="preserve">направление должно быть отражено в целевых ориентирах, содержании деятельности по тем образовательным областям, которым соответствует (одной или нескольким), а также в условиях организации педагогического процесса. </w:t>
      </w:r>
    </w:p>
    <w:p w14:paraId="26DBF701" w14:textId="77777777" w:rsidR="00C81BB7" w:rsidRPr="00C81BB7" w:rsidRDefault="00C81BB7" w:rsidP="00C81BB7">
      <w:pPr>
        <w:pStyle w:val="Default"/>
        <w:jc w:val="both"/>
      </w:pPr>
      <w:r w:rsidRPr="00C81BB7">
        <w:rPr>
          <w:b/>
          <w:bCs/>
          <w:i/>
          <w:iCs/>
        </w:rPr>
        <w:t xml:space="preserve">24. Можно ли при разработке вариативной части Программы привести только ссылки на реализуемые парциальные программы? </w:t>
      </w:r>
    </w:p>
    <w:p w14:paraId="5F9FAC11" w14:textId="77777777" w:rsidR="00C81BB7" w:rsidRPr="00C81BB7" w:rsidRDefault="00C81BB7" w:rsidP="00C81BB7">
      <w:pPr>
        <w:pStyle w:val="Default"/>
        <w:jc w:val="both"/>
      </w:pPr>
      <w:r w:rsidRPr="00C81BB7">
        <w:t xml:space="preserve">Да, в тексте вариативной части содержательного раздела Программы можно дать ссылки на реализуемые парциальные программы. Согласно п. 2.12. ФГОС ДО, часть, формируемая участниками образовательных отношений, может быть «представлена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работы». </w:t>
      </w:r>
    </w:p>
    <w:p w14:paraId="0B98E5B1" w14:textId="77777777" w:rsidR="00C81BB7" w:rsidRDefault="00C81BB7" w:rsidP="00C81BB7">
      <w:pPr>
        <w:pStyle w:val="Default"/>
        <w:jc w:val="both"/>
        <w:rPr>
          <w:b/>
          <w:bCs/>
          <w:i/>
          <w:iCs/>
        </w:rPr>
      </w:pPr>
    </w:p>
    <w:p w14:paraId="03B05ECB" w14:textId="77777777" w:rsidR="00C81BB7" w:rsidRPr="00C81BB7" w:rsidRDefault="00C81BB7" w:rsidP="00C81BB7">
      <w:pPr>
        <w:pStyle w:val="Default"/>
        <w:jc w:val="both"/>
      </w:pPr>
      <w:r w:rsidRPr="00C81BB7">
        <w:rPr>
          <w:b/>
          <w:bCs/>
          <w:i/>
          <w:iCs/>
        </w:rPr>
        <w:t xml:space="preserve">25. Любую ли парциальную программу можно использовать в образовательной практике, какие требования должны предъявляться к парциальной программе? </w:t>
      </w:r>
    </w:p>
    <w:p w14:paraId="20313AA9" w14:textId="77777777" w:rsidR="00C81BB7" w:rsidRPr="00C81BB7" w:rsidRDefault="00C81BB7" w:rsidP="00C81BB7">
      <w:pPr>
        <w:pStyle w:val="Default"/>
        <w:jc w:val="both"/>
      </w:pPr>
      <w:r w:rsidRPr="00C81BB7">
        <w:t xml:space="preserve">Для разработки части, формируемой участниками образовательных отношений, можно использовать различные парциальные программы для работы с детьми дошкольного возраста. При этом они должны: </w:t>
      </w:r>
    </w:p>
    <w:p w14:paraId="1BA41F9E" w14:textId="77777777" w:rsidR="00C81BB7" w:rsidRPr="00C81BB7" w:rsidRDefault="00C81BB7" w:rsidP="00C81BB7">
      <w:pPr>
        <w:pStyle w:val="Default"/>
        <w:spacing w:after="62"/>
        <w:jc w:val="both"/>
      </w:pPr>
      <w:r w:rsidRPr="00C81BB7">
        <w:rPr>
          <w:rFonts w:ascii="Wingdings" w:hAnsi="Wingdings" w:cs="Wingdings"/>
        </w:rPr>
        <w:t></w:t>
      </w:r>
      <w:r w:rsidRPr="00C81BB7">
        <w:rPr>
          <w:rFonts w:ascii="Wingdings" w:hAnsi="Wingdings" w:cs="Wingdings"/>
        </w:rPr>
        <w:t></w:t>
      </w:r>
      <w:r w:rsidRPr="00C81BB7">
        <w:t xml:space="preserve">соответствовать принципам, целям и задачам ФГОС ДО; </w:t>
      </w:r>
    </w:p>
    <w:p w14:paraId="025DA90C" w14:textId="77777777" w:rsidR="00C81BB7" w:rsidRPr="00C81BB7" w:rsidRDefault="00C81BB7" w:rsidP="00C81BB7">
      <w:pPr>
        <w:pStyle w:val="Default"/>
        <w:spacing w:after="62"/>
        <w:jc w:val="both"/>
      </w:pPr>
      <w:r w:rsidRPr="00C81BB7">
        <w:rPr>
          <w:rFonts w:ascii="Wingdings" w:hAnsi="Wingdings" w:cs="Wingdings"/>
        </w:rPr>
        <w:t></w:t>
      </w:r>
      <w:r w:rsidRPr="00C81BB7">
        <w:rPr>
          <w:rFonts w:ascii="Wingdings" w:hAnsi="Wingdings" w:cs="Wingdings"/>
        </w:rPr>
        <w:t></w:t>
      </w:r>
      <w:r w:rsidRPr="00C81BB7">
        <w:t xml:space="preserve">обеспечивать достижение целевых ориентиров ДО, обозначенных во ФГОС ДО; </w:t>
      </w:r>
    </w:p>
    <w:p w14:paraId="5E2AF11F" w14:textId="77777777" w:rsidR="00C81BB7" w:rsidRPr="00C81BB7" w:rsidRDefault="00C81BB7" w:rsidP="00C81BB7">
      <w:pPr>
        <w:pStyle w:val="Default"/>
        <w:spacing w:after="62"/>
        <w:jc w:val="both"/>
      </w:pPr>
      <w:r w:rsidRPr="00C81BB7">
        <w:rPr>
          <w:rFonts w:ascii="Wingdings" w:hAnsi="Wingdings" w:cs="Wingdings"/>
        </w:rPr>
        <w:t></w:t>
      </w:r>
      <w:r w:rsidRPr="00C81BB7">
        <w:rPr>
          <w:rFonts w:ascii="Wingdings" w:hAnsi="Wingdings" w:cs="Wingdings"/>
        </w:rPr>
        <w:t></w:t>
      </w:r>
      <w:r w:rsidRPr="00C81BB7">
        <w:t xml:space="preserve">соответствовать принципам Федеральной программы, методологически и методически не противоречить ей; </w:t>
      </w:r>
    </w:p>
    <w:p w14:paraId="30712235" w14:textId="77777777" w:rsidR="00C81BB7" w:rsidRPr="00C81BB7" w:rsidRDefault="00C81BB7" w:rsidP="00C81BB7">
      <w:pPr>
        <w:pStyle w:val="Default"/>
        <w:spacing w:after="62"/>
        <w:jc w:val="both"/>
      </w:pPr>
      <w:r w:rsidRPr="00C81BB7">
        <w:rPr>
          <w:rFonts w:ascii="Wingdings" w:hAnsi="Wingdings" w:cs="Wingdings"/>
        </w:rPr>
        <w:t></w:t>
      </w:r>
      <w:r w:rsidRPr="00C81BB7">
        <w:rPr>
          <w:rFonts w:ascii="Wingdings" w:hAnsi="Wingdings" w:cs="Wingdings"/>
        </w:rPr>
        <w:t></w:t>
      </w:r>
      <w:r w:rsidRPr="00C81BB7">
        <w:t xml:space="preserve">соответствовать целям и задачам Программы; </w:t>
      </w:r>
    </w:p>
    <w:p w14:paraId="7F3A23F7" w14:textId="77777777" w:rsidR="00C81BB7" w:rsidRPr="00C81BB7" w:rsidRDefault="00C81BB7" w:rsidP="00C81BB7">
      <w:pPr>
        <w:pStyle w:val="Default"/>
        <w:spacing w:after="62"/>
        <w:jc w:val="both"/>
      </w:pPr>
      <w:r w:rsidRPr="00C81BB7">
        <w:rPr>
          <w:rFonts w:ascii="Wingdings" w:hAnsi="Wingdings" w:cs="Wingdings"/>
        </w:rPr>
        <w:t></w:t>
      </w:r>
      <w:r w:rsidRPr="00C81BB7">
        <w:rPr>
          <w:rFonts w:ascii="Wingdings" w:hAnsi="Wingdings" w:cs="Wingdings"/>
        </w:rPr>
        <w:t></w:t>
      </w:r>
      <w:r w:rsidRPr="00C81BB7">
        <w:t xml:space="preserve">отбираться с учетом интересов, потребностей обучающихся, накопленного педагогического опыта, материально-технических возможностей ДОО, квалификации педагогических работников, мнения родительского сообщества; </w:t>
      </w:r>
    </w:p>
    <w:p w14:paraId="7482BD54" w14:textId="77777777" w:rsidR="00C81BB7" w:rsidRPr="00C81BB7" w:rsidRDefault="00C81BB7" w:rsidP="00C81BB7">
      <w:pPr>
        <w:pStyle w:val="Default"/>
        <w:spacing w:after="62"/>
        <w:jc w:val="both"/>
      </w:pPr>
      <w:r w:rsidRPr="00C81BB7">
        <w:rPr>
          <w:rFonts w:ascii="Wingdings" w:hAnsi="Wingdings" w:cs="Wingdings"/>
        </w:rPr>
        <w:t></w:t>
      </w:r>
      <w:r w:rsidRPr="00C81BB7">
        <w:rPr>
          <w:rFonts w:ascii="Wingdings" w:hAnsi="Wingdings" w:cs="Wingdings"/>
        </w:rPr>
        <w:t></w:t>
      </w:r>
      <w:r w:rsidRPr="00C81BB7">
        <w:t xml:space="preserve">обеспечивать преемственность ДО и НОО; </w:t>
      </w:r>
    </w:p>
    <w:p w14:paraId="56A6306E" w14:textId="77777777" w:rsidR="00C81BB7" w:rsidRDefault="00C81BB7" w:rsidP="00C81BB7">
      <w:pPr>
        <w:pStyle w:val="Default"/>
        <w:jc w:val="both"/>
      </w:pPr>
      <w:r w:rsidRPr="00C81BB7">
        <w:rPr>
          <w:rFonts w:ascii="Wingdings" w:hAnsi="Wingdings" w:cs="Wingdings"/>
        </w:rPr>
        <w:t></w:t>
      </w:r>
      <w:r w:rsidRPr="00C81BB7">
        <w:rPr>
          <w:rFonts w:ascii="Wingdings" w:hAnsi="Wingdings" w:cs="Wingdings"/>
        </w:rPr>
        <w:t></w:t>
      </w:r>
      <w:r w:rsidRPr="00C81BB7">
        <w:t xml:space="preserve">быть конкретными и доступными в применении, научно обоснованными в части применяемых методов и подходов, апробированными, соответствовать возрастным характеристикам развития детей и вызовам современности. </w:t>
      </w:r>
    </w:p>
    <w:p w14:paraId="409CE1F9" w14:textId="77777777" w:rsidR="00C81BB7" w:rsidRPr="00C81BB7" w:rsidRDefault="00C81BB7" w:rsidP="00C81BB7">
      <w:pPr>
        <w:pStyle w:val="Default"/>
        <w:jc w:val="both"/>
      </w:pPr>
    </w:p>
    <w:p w14:paraId="5D95EA84" w14:textId="77777777" w:rsidR="00C81BB7" w:rsidRPr="00C81BB7" w:rsidRDefault="00C81BB7" w:rsidP="00C81BB7">
      <w:pPr>
        <w:pStyle w:val="Default"/>
        <w:jc w:val="center"/>
      </w:pPr>
      <w:r w:rsidRPr="00C81BB7">
        <w:rPr>
          <w:b/>
          <w:bCs/>
        </w:rPr>
        <w:t>1.4. Анализ соответствия Программы обязательному минимуму содержания, заданному в Федеральной программе</w:t>
      </w:r>
    </w:p>
    <w:p w14:paraId="5B52BAB8" w14:textId="77777777" w:rsidR="00C81BB7" w:rsidRPr="00C81BB7" w:rsidRDefault="00C81BB7" w:rsidP="00C81BB7">
      <w:pPr>
        <w:pStyle w:val="Default"/>
        <w:jc w:val="both"/>
      </w:pPr>
      <w:r w:rsidRPr="00C81BB7">
        <w:t xml:space="preserve">Диагностическая карта предназначена для анализа соответствия Программы обязательному минимуму содержания, заданному в Федеральной программе. Документ состоит из чек-листа действий соотнесения двух программ (Федеральной программы и Программы), избранных материалов Федеральной программы, а также диагностические таблицы как инструмента соотнесения двух программных документов (Приложение 1). Данные материалы могут использоваться как для внутреннего аудита Программы ДОО, так и в качестве основы экспертного листа для ее внешнего аудита. </w:t>
      </w:r>
    </w:p>
    <w:p w14:paraId="0FD20CD9" w14:textId="77777777" w:rsidR="00C81BB7" w:rsidRPr="00C81BB7" w:rsidRDefault="00C81BB7" w:rsidP="00C81BB7">
      <w:pPr>
        <w:pStyle w:val="Default"/>
        <w:jc w:val="both"/>
      </w:pPr>
      <w:r w:rsidRPr="00C81BB7">
        <w:t xml:space="preserve">Органы управления субъекта РФ, обеспечивая информирование и повышение квалификации представителей органов местного самоуправления, руководителей и педагогических работников ДОО о введении Федеральной программы и методических рекомендациях к ее реализации, знакомят с процедурой анализа соответствия </w:t>
      </w:r>
      <w:r w:rsidRPr="00C81BB7">
        <w:lastRenderedPageBreak/>
        <w:t xml:space="preserve">образовательной программы ДОО обязательному минимуму содержания, заданному в Федеральной программе. Сравнение текста программ производится каждой ДОО самостоятельно в соответствии с действиями, обозначенными в чек-листе. </w:t>
      </w:r>
    </w:p>
    <w:p w14:paraId="084398CF" w14:textId="77777777" w:rsidR="00C81BB7" w:rsidRDefault="00C81BB7" w:rsidP="00C81BB7">
      <w:pPr>
        <w:jc w:val="both"/>
        <w:rPr>
          <w:sz w:val="24"/>
          <w:szCs w:val="24"/>
        </w:rPr>
      </w:pPr>
      <w:r w:rsidRPr="00C81BB7">
        <w:rPr>
          <w:sz w:val="24"/>
          <w:szCs w:val="24"/>
        </w:rPr>
        <w:t>Руководитель ДОО единолично или с привлечением других руководящих и педагогических работников осуществляет заполнение диагностической карты. Результатом проведенного анализа может стать выявление дефицита и/или избыток содержания в Программе ДОО по сравнению с Федеральной программой. Доработка Программы ДОО выражается в приведении ее в соответствие с Федеральной программой: в первом случае внесение необходимого содержания или оформление ссылки на Федеральную программу, во втором – перемещение избытка содержания из обязательной части Программы в часть, формируемую участниками образовательных отношений. К разработке Программы ДОО, соответствующей Федеральной программе, могут быть привлечены родители (законные представители) обучающихся. Утверждение образовательной программы ДОО, соответствующей Федеральной программе, осуществляется в соответствии с порядком, установленным локальным актом ДОО, в срок до 1 сентября 2023 года. При необходимости вносятся изменения в локальные акты ДОО, определяющие режим и распорядок дня ДОО в разных возрастных группах. Сведения о новой Программе размещаются на сайте ДОО в соответствии с требованиями к его структуре.</w:t>
      </w:r>
    </w:p>
    <w:p w14:paraId="2449E49D" w14:textId="77777777" w:rsidR="00C81BB7" w:rsidRPr="00F9170B" w:rsidRDefault="00C81BB7" w:rsidP="00F9170B">
      <w:pPr>
        <w:pStyle w:val="Default"/>
        <w:jc w:val="both"/>
      </w:pPr>
      <w:r w:rsidRPr="00F9170B">
        <w:t xml:space="preserve">Руководитель ДОО обеспечивает условия для ознакомления педагогического коллектива, родителей (законных представителей) обучающихся с Федеральной программой и с новой образовательной программой ДОО. С этой целью методической службой организуются разные формы групповой и индивидуальной методической работы, оформляются выставки, организуются очные и онлайн-консультации, Интернет-форумы с обратной онлайн-связью и т.д. </w:t>
      </w:r>
    </w:p>
    <w:p w14:paraId="41D42357" w14:textId="77777777" w:rsidR="00C81BB7" w:rsidRPr="00F9170B" w:rsidRDefault="00C81BB7" w:rsidP="00F9170B">
      <w:pPr>
        <w:pStyle w:val="Default"/>
        <w:jc w:val="both"/>
      </w:pPr>
      <w:r w:rsidRPr="00F9170B">
        <w:t xml:space="preserve">Важно провести анализ наличия инфраструктуры и методического обеспечения ДОО к реализации Федеральной программы. В ходе создания и оснащения инфраструктуры ДОО также выделяются две структурные составляющие: инвариантная, обеспечивающая решение задач ФГОС ДО в процессе реализации Федеральной программы, и вариативная, обеспечивающая решение задач с учетом социокультурных, региональных особенностей ДОО, особенностей организации ДО на муниципальном уровне, направленности дошкольных групп. </w:t>
      </w:r>
    </w:p>
    <w:p w14:paraId="025CA550" w14:textId="77777777" w:rsidR="00C81BB7" w:rsidRPr="00F9170B" w:rsidRDefault="00C81BB7" w:rsidP="00F9170B">
      <w:pPr>
        <w:pStyle w:val="Default"/>
        <w:jc w:val="both"/>
      </w:pPr>
      <w:r w:rsidRPr="00F9170B">
        <w:t xml:space="preserve">Провести анализ инфраструктуры и методического обеспечения реализации Федеральной программы можно с опорой на 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образования». </w:t>
      </w:r>
    </w:p>
    <w:p w14:paraId="373EA656" w14:textId="77777777" w:rsidR="00C81BB7" w:rsidRPr="00F9170B" w:rsidRDefault="00C81BB7" w:rsidP="00F9170B">
      <w:pPr>
        <w:pStyle w:val="Default"/>
        <w:jc w:val="both"/>
      </w:pPr>
      <w:r w:rsidRPr="00F9170B">
        <w:t xml:space="preserve">Ознакомиться с документом можно по ссылке: </w:t>
      </w:r>
    </w:p>
    <w:p w14:paraId="797FF487" w14:textId="77777777" w:rsidR="00C81BB7" w:rsidRPr="00F9170B" w:rsidRDefault="00C81BB7" w:rsidP="00F9170B">
      <w:pPr>
        <w:pStyle w:val="Default"/>
        <w:jc w:val="both"/>
      </w:pPr>
      <w:r w:rsidRPr="00F9170B">
        <w:t xml:space="preserve">https://docs.edu.gov.ru/document/f4f7837770384bfa1faa1827ec8d72d4/download/5432/?ysclid=ldcvvr998l215190433. </w:t>
      </w:r>
    </w:p>
    <w:p w14:paraId="3CD4D43B" w14:textId="77777777" w:rsidR="00C81BB7" w:rsidRPr="00F9170B" w:rsidRDefault="00C81BB7" w:rsidP="00F9170B">
      <w:pPr>
        <w:pStyle w:val="Default"/>
        <w:jc w:val="both"/>
      </w:pPr>
      <w:r w:rsidRPr="00F9170B">
        <w:rPr>
          <w:b/>
          <w:bCs/>
          <w:i/>
          <w:iCs/>
        </w:rPr>
        <w:t xml:space="preserve">Методика заполнения диагностической таблицы и анализа результатов соотнесения программного материала </w:t>
      </w:r>
    </w:p>
    <w:p w14:paraId="4BDEB892" w14:textId="77777777" w:rsidR="00F9170B" w:rsidRDefault="00C81BB7" w:rsidP="00F9170B">
      <w:pPr>
        <w:pStyle w:val="Default"/>
        <w:jc w:val="both"/>
        <w:rPr>
          <w:sz w:val="28"/>
          <w:szCs w:val="28"/>
        </w:rPr>
      </w:pPr>
      <w:r w:rsidRPr="00F9170B">
        <w:t xml:space="preserve">Каждый этап действий по сопоставительному анализу элементов программ подразумевает обозначение результата в каждом из трех столбцов таблицы:   столбец 2 –ПС, столбец 3 –ЧС и столбец 4 –НС обязательному </w:t>
      </w:r>
      <w:proofErr w:type="spellStart"/>
      <w:r w:rsidRPr="00F9170B">
        <w:t>минимумусодержания</w:t>
      </w:r>
      <w:proofErr w:type="spellEnd"/>
      <w:r w:rsidRPr="00F9170B">
        <w:t xml:space="preserve">, заданному в Федеральной программе. В диагностических таблицах они могут фиксироваться знаками «+ +» для полного соответствия, «+ -» для частичного соответствия, «--» для несоответствия. Знак ставится в соответствующем столбце, затем подсчитывается простое количество полных, частичных совпадений или не совпадений программных </w:t>
      </w:r>
      <w:proofErr w:type="spellStart"/>
      <w:proofErr w:type="gramStart"/>
      <w:r w:rsidRPr="00F9170B">
        <w:t>материалов.Затем</w:t>
      </w:r>
      <w:proofErr w:type="spellEnd"/>
      <w:proofErr w:type="gramEnd"/>
      <w:r w:rsidRPr="00F9170B">
        <w:t xml:space="preserve"> рассчитывается процент соответствия по формуле: ((кол-во совпадающих элементов) *100) ÷ (общее количество элементов)). Полученное значение проставляется в графе «</w:t>
      </w:r>
      <w:proofErr w:type="spellStart"/>
      <w:r w:rsidRPr="00F9170B">
        <w:t>Итогопо</w:t>
      </w:r>
      <w:proofErr w:type="spellEnd"/>
      <w:r w:rsidRPr="00F9170B">
        <w:t xml:space="preserve"> </w:t>
      </w:r>
      <w:proofErr w:type="gramStart"/>
      <w:r w:rsidRPr="00F9170B">
        <w:t>разделу(</w:t>
      </w:r>
      <w:proofErr w:type="gramEnd"/>
      <w:r w:rsidRPr="00F9170B">
        <w:t>в %)»</w:t>
      </w:r>
      <w:r w:rsidR="00F9170B" w:rsidRPr="00F9170B">
        <w:rPr>
          <w:sz w:val="28"/>
          <w:szCs w:val="28"/>
        </w:rPr>
        <w:t xml:space="preserve"> </w:t>
      </w:r>
    </w:p>
    <w:p w14:paraId="3A5B8A69" w14:textId="77777777" w:rsidR="00F9170B" w:rsidRPr="00F9170B" w:rsidRDefault="00F9170B" w:rsidP="00F9170B">
      <w:pPr>
        <w:pStyle w:val="Default"/>
        <w:jc w:val="both"/>
      </w:pPr>
      <w:r w:rsidRPr="00F9170B">
        <w:lastRenderedPageBreak/>
        <w:t xml:space="preserve">Полное соответствие раздела Программы обязательному минимуму содержания подразумевает не менее 95-100 % совпадений с Федеральной программой, 5 процентов расхождений могут быть связаны с редакторскими формулировками, дополнениями к ним и др. </w:t>
      </w:r>
    </w:p>
    <w:p w14:paraId="64D9C206" w14:textId="77777777" w:rsidR="00F9170B" w:rsidRPr="00F9170B" w:rsidRDefault="00F9170B" w:rsidP="00F9170B">
      <w:pPr>
        <w:pStyle w:val="Default"/>
        <w:jc w:val="both"/>
      </w:pPr>
      <w:r w:rsidRPr="00F9170B">
        <w:t xml:space="preserve">Частичное соответствие раздела Программы подразумевает от 50 до 94 % совпадений с Федеральной программой. </w:t>
      </w:r>
    </w:p>
    <w:p w14:paraId="10F53EE4" w14:textId="77777777" w:rsidR="00F9170B" w:rsidRPr="00F9170B" w:rsidRDefault="00F9170B" w:rsidP="00F9170B">
      <w:pPr>
        <w:pStyle w:val="Default"/>
        <w:jc w:val="both"/>
      </w:pPr>
      <w:r w:rsidRPr="00F9170B">
        <w:t xml:space="preserve">Несоответствие раздела Программы подразумевает от 0 до 49 % совпадений с Федеральной программой. </w:t>
      </w:r>
    </w:p>
    <w:p w14:paraId="2B7A7B15" w14:textId="77777777" w:rsidR="00F9170B" w:rsidRPr="00F9170B" w:rsidRDefault="00F9170B" w:rsidP="00F9170B">
      <w:pPr>
        <w:pStyle w:val="Default"/>
        <w:jc w:val="both"/>
      </w:pPr>
      <w:r w:rsidRPr="00F9170B">
        <w:t xml:space="preserve">Данная схема действий анализа соотнесения и расчета его результата в сырых баллах и процентном значении идентична для диагностических таблиц 1,2,3,4,5. Поскольку таблица 4 заполняется по образовательным областям, процентное соотношение рассчитывается по каждой образовательной области отдельно. </w:t>
      </w:r>
    </w:p>
    <w:p w14:paraId="14D0AEB2" w14:textId="77777777" w:rsidR="00F9170B" w:rsidRPr="00F9170B" w:rsidRDefault="00F9170B" w:rsidP="00F9170B">
      <w:pPr>
        <w:pStyle w:val="Default"/>
        <w:jc w:val="both"/>
      </w:pPr>
      <w:r w:rsidRPr="00F9170B">
        <w:t xml:space="preserve">Совокупное значение соответствия всех представленных в диагностической карте разделов Программы обязательному минимуму содержания определяется по следующей формуле: ((сумма значений по разделам) </w:t>
      </w:r>
      <w:r w:rsidRPr="00F9170B">
        <w:rPr>
          <w:rFonts w:ascii="Calibri" w:hAnsi="Calibri" w:cs="Calibri"/>
        </w:rPr>
        <w:t xml:space="preserve">÷ </w:t>
      </w:r>
      <w:r w:rsidRPr="00F9170B">
        <w:t xml:space="preserve">5 (количество программных разделов)). Полученный результат будет означать среднее значение соответствия/частичного соответствия/несоответствия. Данная информация отражается в таблице 6, при этом наглядным является разброс соответствия/частичного соответствия/не соответствия по разделам Программы. </w:t>
      </w:r>
    </w:p>
    <w:p w14:paraId="24CAA2E1" w14:textId="77777777" w:rsidR="00F9170B" w:rsidRPr="00F9170B" w:rsidRDefault="00F9170B" w:rsidP="00F9170B">
      <w:pPr>
        <w:pStyle w:val="Default"/>
        <w:jc w:val="both"/>
      </w:pPr>
      <w:r w:rsidRPr="00F9170B">
        <w:t xml:space="preserve">При частичном соответствии или несоответствии разделы Программы, относящиеся к обязательной части корректируются и дополняются, так как обязательная (инвариантная) часть Программы должна соответствовать Федеральной программе и составлять не менее 60 процентов Программы. </w:t>
      </w:r>
    </w:p>
    <w:p w14:paraId="0CD75EC5" w14:textId="77777777" w:rsidR="00F9170B" w:rsidRDefault="00F9170B" w:rsidP="00F9170B">
      <w:pPr>
        <w:spacing w:after="0" w:line="240" w:lineRule="auto"/>
        <w:jc w:val="both"/>
        <w:rPr>
          <w:sz w:val="24"/>
          <w:szCs w:val="24"/>
        </w:rPr>
      </w:pPr>
      <w:r w:rsidRPr="00F9170B">
        <w:rPr>
          <w:sz w:val="24"/>
          <w:szCs w:val="24"/>
        </w:rPr>
        <w:t>В каждом из разделов Программы программный материал может быть представлен значительно шире, чем в Федеральной программе и в тех формулировках, которые отражают региональную специфику либо специфику конкретной ДОО. Программный материал, превышающий объем Федеральной программы, может быть перенесен в вариативную часть (часть, формируемую участниками образовательных отношений). Превышение обязательного минимума содержания может быть обусловлено включением в Программу материала (задач, планируемых результатов, содержания образовательной деятельности в одной или нескольких образовательных областях), содержащего региональный компонент, отражающего специфику этнокультурной ситуации, национальных, культурных, климатических, материально-технических, социальных и других условий, в которых реализуется образовательная деятельность.</w:t>
      </w:r>
    </w:p>
    <w:p w14:paraId="3D5B548D" w14:textId="77777777" w:rsidR="00F9170B" w:rsidRPr="00F9170B" w:rsidRDefault="00F9170B" w:rsidP="00F9170B">
      <w:pPr>
        <w:spacing w:after="0" w:line="240" w:lineRule="auto"/>
        <w:jc w:val="both"/>
        <w:rPr>
          <w:sz w:val="24"/>
          <w:szCs w:val="24"/>
        </w:rPr>
      </w:pPr>
      <w:r w:rsidRPr="00F9170B">
        <w:rPr>
          <w:sz w:val="24"/>
          <w:szCs w:val="24"/>
        </w:rPr>
        <w:t xml:space="preserve">Вариативная часть (часть, формируемая участниками образовательных отношений) может быть представлена различными программными материалами (парциальные программы, отдельные программные элементы и технологии, др.) и составлять не более 40 процентов от общего объема Программы. </w:t>
      </w:r>
    </w:p>
    <w:p w14:paraId="73C78CC5" w14:textId="77777777" w:rsidR="00F9170B" w:rsidRPr="00F9170B" w:rsidRDefault="00F9170B" w:rsidP="00F9170B">
      <w:pPr>
        <w:pStyle w:val="Default"/>
        <w:jc w:val="both"/>
      </w:pPr>
      <w:r w:rsidRPr="00F9170B">
        <w:rPr>
          <w:b/>
          <w:bCs/>
          <w:i/>
          <w:iCs/>
        </w:rPr>
        <w:t xml:space="preserve">Чек-лист анализа соответствия Программы обязательному минимуму содержания, заданному в Федеральной программе </w:t>
      </w:r>
    </w:p>
    <w:p w14:paraId="497062D1" w14:textId="77777777" w:rsidR="00F9170B" w:rsidRPr="00F9170B" w:rsidRDefault="00F9170B" w:rsidP="00F9170B">
      <w:pPr>
        <w:pStyle w:val="Default"/>
        <w:jc w:val="both"/>
      </w:pPr>
      <w:r w:rsidRPr="00F9170B">
        <w:rPr>
          <w:b/>
          <w:bCs/>
        </w:rPr>
        <w:t xml:space="preserve">Подготовительные действия. </w:t>
      </w:r>
      <w:r w:rsidRPr="00F9170B">
        <w:t xml:space="preserve">Знакомимся с Федеральной программой на официальных правовых ресурсах по ссылке: http://publication.pravo.gov.ru/Document/View/0001202212280044 </w:t>
      </w:r>
    </w:p>
    <w:p w14:paraId="778BD280" w14:textId="77777777" w:rsidR="00F9170B" w:rsidRPr="00F9170B" w:rsidRDefault="00F9170B" w:rsidP="00F9170B">
      <w:pPr>
        <w:pStyle w:val="Default"/>
        <w:jc w:val="both"/>
      </w:pPr>
      <w:r w:rsidRPr="00F9170B">
        <w:rPr>
          <w:b/>
          <w:bCs/>
        </w:rPr>
        <w:t xml:space="preserve">Действие 1. </w:t>
      </w:r>
      <w:r w:rsidRPr="00F9170B">
        <w:t xml:space="preserve">Соотносим структуру Программы с Федеральной программой и ФГОС ДО (Приложение 2. Диагностическая таблица 1.) </w:t>
      </w:r>
    </w:p>
    <w:p w14:paraId="4A176BE4" w14:textId="77777777" w:rsidR="00F9170B" w:rsidRPr="00F9170B" w:rsidRDefault="00F9170B" w:rsidP="00F9170B">
      <w:pPr>
        <w:pStyle w:val="Default"/>
        <w:jc w:val="both"/>
      </w:pPr>
      <w:r w:rsidRPr="00F9170B">
        <w:rPr>
          <w:b/>
          <w:bCs/>
        </w:rPr>
        <w:t xml:space="preserve">Действие 2. </w:t>
      </w:r>
      <w:r w:rsidRPr="00F9170B">
        <w:t xml:space="preserve">Соотносим цель и задачи Программы с Федеральной программой (Приложение 2. Диагностическая таблица 2.) </w:t>
      </w:r>
    </w:p>
    <w:p w14:paraId="7F92D92C" w14:textId="77777777" w:rsidR="00F9170B" w:rsidRPr="00F9170B" w:rsidRDefault="00F9170B" w:rsidP="00F9170B">
      <w:pPr>
        <w:pStyle w:val="Default"/>
        <w:jc w:val="both"/>
      </w:pPr>
      <w:r w:rsidRPr="00F9170B">
        <w:rPr>
          <w:b/>
          <w:bCs/>
        </w:rPr>
        <w:t xml:space="preserve">Действие 3. </w:t>
      </w:r>
      <w:r w:rsidRPr="00F9170B">
        <w:t xml:space="preserve">Соотносим планируемые результаты (Приложение 2. Диагностическая таблица 3.) </w:t>
      </w:r>
    </w:p>
    <w:p w14:paraId="3FA27AE6" w14:textId="77777777" w:rsidR="00F9170B" w:rsidRPr="00F9170B" w:rsidRDefault="00F9170B" w:rsidP="00F9170B">
      <w:pPr>
        <w:pStyle w:val="Default"/>
        <w:jc w:val="both"/>
      </w:pPr>
      <w:r w:rsidRPr="00F9170B">
        <w:rPr>
          <w:b/>
          <w:bCs/>
        </w:rPr>
        <w:t xml:space="preserve">Действие 4. </w:t>
      </w:r>
      <w:r w:rsidRPr="00F9170B">
        <w:t xml:space="preserve">Соотносим задачи и содержание образовательной деятельности по образовательным областям и направлениям воспитания Программы с Федеральной программой (Приложение 2. Диагностическая таблица 4.) </w:t>
      </w:r>
    </w:p>
    <w:p w14:paraId="5751A497" w14:textId="77777777" w:rsidR="00F9170B" w:rsidRPr="00F9170B" w:rsidRDefault="00F9170B" w:rsidP="00F9170B">
      <w:pPr>
        <w:pStyle w:val="Default"/>
        <w:jc w:val="both"/>
      </w:pPr>
      <w:r w:rsidRPr="00F9170B">
        <w:rPr>
          <w:b/>
          <w:bCs/>
        </w:rPr>
        <w:lastRenderedPageBreak/>
        <w:t>Действие 5</w:t>
      </w:r>
      <w:r w:rsidRPr="00F9170B">
        <w:t xml:space="preserve">. Соотносим направленность программ коррекционно-развивающей работы (далее – КРР), обозначенных в Программе с перечнем целевых групп Федеральной программы (Приложение 2. Диагностическая таблица 5.) </w:t>
      </w:r>
    </w:p>
    <w:p w14:paraId="7224294B" w14:textId="77777777" w:rsidR="00F9170B" w:rsidRPr="00F9170B" w:rsidRDefault="00F9170B" w:rsidP="00F9170B">
      <w:pPr>
        <w:pStyle w:val="Default"/>
        <w:jc w:val="both"/>
      </w:pPr>
      <w:r w:rsidRPr="00F9170B">
        <w:rPr>
          <w:b/>
          <w:bCs/>
        </w:rPr>
        <w:t xml:space="preserve">Действие 6. </w:t>
      </w:r>
      <w:r w:rsidRPr="00F9170B">
        <w:t xml:space="preserve">Определяем совокупное соответствие разделов Программы обязательному минимуму содержания, заданному в Федеральной программе (Приложение 2. Диагностическая таблица 6.) </w:t>
      </w:r>
    </w:p>
    <w:p w14:paraId="7051066C" w14:textId="77777777" w:rsidR="00F9170B" w:rsidRPr="00F9170B" w:rsidRDefault="00F9170B" w:rsidP="00F9170B">
      <w:pPr>
        <w:pStyle w:val="Default"/>
        <w:jc w:val="both"/>
      </w:pPr>
      <w:r w:rsidRPr="00F9170B">
        <w:rPr>
          <w:b/>
          <w:bCs/>
        </w:rPr>
        <w:t xml:space="preserve">Действие 7. </w:t>
      </w:r>
      <w:r w:rsidRPr="00F9170B">
        <w:t xml:space="preserve">Формируем элементы вариативной части Программы из материалов, превышающих обязательный минимум содержания Федеральной программы </w:t>
      </w:r>
    </w:p>
    <w:p w14:paraId="6F7057E4" w14:textId="77777777" w:rsidR="00F9170B" w:rsidRDefault="00F9170B" w:rsidP="00F9170B">
      <w:pPr>
        <w:spacing w:after="0"/>
        <w:jc w:val="both"/>
        <w:rPr>
          <w:sz w:val="24"/>
          <w:szCs w:val="24"/>
        </w:rPr>
      </w:pPr>
      <w:r w:rsidRPr="00F9170B">
        <w:rPr>
          <w:b/>
          <w:bCs/>
          <w:sz w:val="24"/>
          <w:szCs w:val="24"/>
        </w:rPr>
        <w:t xml:space="preserve">Действие 8. </w:t>
      </w:r>
      <w:r w:rsidRPr="00F9170B">
        <w:rPr>
          <w:sz w:val="24"/>
          <w:szCs w:val="24"/>
        </w:rPr>
        <w:t>Проводим анализ инфраструктуры и методического обеспечения реализации Федеральной программы на основе «Рекомендаций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</w:t>
      </w:r>
    </w:p>
    <w:p w14:paraId="43E8AD01" w14:textId="77777777" w:rsidR="00F9170B" w:rsidRPr="00F9170B" w:rsidRDefault="00F9170B" w:rsidP="00F9170B">
      <w:pPr>
        <w:spacing w:after="0"/>
        <w:jc w:val="both"/>
        <w:rPr>
          <w:sz w:val="24"/>
          <w:szCs w:val="24"/>
        </w:rPr>
      </w:pPr>
      <w:r w:rsidRPr="00F9170B">
        <w:rPr>
          <w:sz w:val="24"/>
          <w:szCs w:val="24"/>
        </w:rPr>
        <w:t xml:space="preserve">Ссылка на документ: </w:t>
      </w:r>
    </w:p>
    <w:p w14:paraId="5041DDD9" w14:textId="77777777" w:rsidR="00F9170B" w:rsidRPr="00F9170B" w:rsidRDefault="00F9170B" w:rsidP="00F9170B">
      <w:pPr>
        <w:pStyle w:val="Default"/>
        <w:jc w:val="both"/>
      </w:pPr>
      <w:r w:rsidRPr="00F9170B">
        <w:t xml:space="preserve">https://docs.edu.gov.ru/document/f4f7837770384bfa1faa1827ec8d72d4/download/5558/ </w:t>
      </w:r>
    </w:p>
    <w:p w14:paraId="09E8A98C" w14:textId="77777777" w:rsidR="00F9170B" w:rsidRPr="00F9170B" w:rsidRDefault="00F9170B" w:rsidP="00F9170B">
      <w:pPr>
        <w:pStyle w:val="Default"/>
        <w:jc w:val="both"/>
      </w:pPr>
      <w:r w:rsidRPr="00F9170B">
        <w:rPr>
          <w:b/>
          <w:bCs/>
        </w:rPr>
        <w:t xml:space="preserve">Действие 9. </w:t>
      </w:r>
      <w:r w:rsidRPr="00F9170B">
        <w:t xml:space="preserve">Составляем аналитическую справку в свободной форме по результатам внутреннего аудита Программы ДОО, проведенного с целью анализа соответствия Программы обязательному минимуму содержания, заданному в Федеральной программе. Включаем в аналитическую справку информацию об инфраструктуре ДОО и комплектации учебно-методических материалов (инвариантная часть) для реализации Федеральной программы. В выводах обозначаем готовность/частичную готовность к реализации Федеральной программы, а также необходимые меры по повышению уровня готовности. </w:t>
      </w:r>
    </w:p>
    <w:p w14:paraId="3DBD1FEC" w14:textId="77777777" w:rsidR="00F9170B" w:rsidRDefault="00F9170B" w:rsidP="00F9170B">
      <w:pPr>
        <w:jc w:val="both"/>
        <w:rPr>
          <w:sz w:val="24"/>
          <w:szCs w:val="24"/>
        </w:rPr>
      </w:pPr>
      <w:r w:rsidRPr="00F9170B">
        <w:rPr>
          <w:sz w:val="24"/>
          <w:szCs w:val="24"/>
        </w:rPr>
        <w:t>На этапе внедрения Федеральной программы внутренний аудит соответствия Программы обязательному минимуму содержания, заданному в Федеральной программе не является обязательным действием ДОО и выполняется инициативно. В тех случаях, когда Организация использует ссылку на Федеральную программу в качестве обязательной части Программы действия чек-листа 1 - 6 не осуществляются.</w:t>
      </w:r>
    </w:p>
    <w:p w14:paraId="4627281A" w14:textId="516723D3" w:rsidR="00F9170B" w:rsidRDefault="00F9170B" w:rsidP="00F9170B">
      <w:pPr>
        <w:pStyle w:val="Default"/>
        <w:jc w:val="right"/>
        <w:rPr>
          <w:b/>
          <w:bCs/>
        </w:rPr>
      </w:pPr>
      <w:r w:rsidRPr="00F9170B">
        <w:rPr>
          <w:b/>
          <w:bCs/>
        </w:rPr>
        <w:t xml:space="preserve">Приложение 1 </w:t>
      </w:r>
    </w:p>
    <w:p w14:paraId="673A3945" w14:textId="77777777" w:rsidR="00F9170B" w:rsidRPr="00F9170B" w:rsidRDefault="00F9170B" w:rsidP="00F9170B">
      <w:pPr>
        <w:pStyle w:val="Default"/>
        <w:jc w:val="right"/>
      </w:pPr>
    </w:p>
    <w:p w14:paraId="3FB40560" w14:textId="77777777" w:rsidR="00F9170B" w:rsidRPr="00F9170B" w:rsidRDefault="00F9170B" w:rsidP="00F9170B">
      <w:pPr>
        <w:pStyle w:val="Default"/>
        <w:jc w:val="center"/>
      </w:pPr>
      <w:r w:rsidRPr="00F9170B">
        <w:rPr>
          <w:b/>
          <w:bCs/>
        </w:rPr>
        <w:t>Перечень нормативных правовых актов, на основе которых разработана Федеральная программа</w:t>
      </w:r>
    </w:p>
    <w:p w14:paraId="783F10A2" w14:textId="77777777" w:rsidR="00F9170B" w:rsidRPr="00F9170B" w:rsidRDefault="00F9170B" w:rsidP="00F9170B">
      <w:pPr>
        <w:pStyle w:val="Default"/>
        <w:jc w:val="both"/>
      </w:pPr>
      <w:r w:rsidRPr="00F9170B">
        <w:t xml:space="preserve">1. Конвенция о правах ребенка (одобрена Генеральной Ассамблеей ООН 20.11.1989) (вступила в силу для СССР 15.09.1990) </w:t>
      </w:r>
    </w:p>
    <w:p w14:paraId="266E121C" w14:textId="77777777" w:rsidR="00F9170B" w:rsidRPr="00F9170B" w:rsidRDefault="00F9170B" w:rsidP="00F9170B">
      <w:pPr>
        <w:pStyle w:val="Default"/>
        <w:jc w:val="center"/>
      </w:pPr>
      <w:r w:rsidRPr="00F9170B">
        <w:t>https://www.consultant.ru/document/cons_doc_LAW_9959/</w:t>
      </w:r>
    </w:p>
    <w:p w14:paraId="67B98E5E" w14:textId="77777777" w:rsidR="00F9170B" w:rsidRPr="00F9170B" w:rsidRDefault="00F9170B" w:rsidP="00F9170B">
      <w:pPr>
        <w:pStyle w:val="Default"/>
        <w:jc w:val="both"/>
      </w:pPr>
      <w:r w:rsidRPr="00F9170B">
        <w:t xml:space="preserve">2. Федеральный закон от 29 декабря 2012 г. № 273-ФЗ (актуальная ред.) «Об образовании в Российской Федерации» </w:t>
      </w:r>
    </w:p>
    <w:p w14:paraId="54978FF4" w14:textId="77777777" w:rsidR="00F9170B" w:rsidRPr="00F9170B" w:rsidRDefault="00F9170B" w:rsidP="00F9170B">
      <w:pPr>
        <w:pStyle w:val="Default"/>
        <w:jc w:val="center"/>
      </w:pPr>
      <w:r w:rsidRPr="00F9170B">
        <w:t>http://www.consultant.ru/document/cons_doc_LAW_140174/</w:t>
      </w:r>
    </w:p>
    <w:p w14:paraId="557A5B61" w14:textId="77777777" w:rsidR="00F9170B" w:rsidRPr="00F9170B" w:rsidRDefault="00F9170B" w:rsidP="00F9170B">
      <w:pPr>
        <w:pStyle w:val="Default"/>
        <w:jc w:val="both"/>
      </w:pPr>
      <w:r w:rsidRPr="00F9170B">
        <w:t xml:space="preserve">3. Федеральный закон 24 июля 1998 г. № 124-ФЗ (актуальная ред. от 14.07.2022) «Об основных гарантиях прав ребенка в Российской Федерации» </w:t>
      </w:r>
    </w:p>
    <w:p w14:paraId="52108CFA" w14:textId="77777777" w:rsidR="00F9170B" w:rsidRPr="00F9170B" w:rsidRDefault="00F9170B" w:rsidP="00F9170B">
      <w:pPr>
        <w:pStyle w:val="Default"/>
        <w:jc w:val="center"/>
      </w:pPr>
      <w:r w:rsidRPr="00F9170B">
        <w:t>http://www.consultant.ru/document/cons_doc_LAW_19558/</w:t>
      </w:r>
    </w:p>
    <w:p w14:paraId="5FFD2C82" w14:textId="77777777" w:rsidR="00F9170B" w:rsidRPr="00F9170B" w:rsidRDefault="00F9170B" w:rsidP="00F9170B">
      <w:pPr>
        <w:pStyle w:val="Default"/>
        <w:jc w:val="both"/>
      </w:pPr>
      <w:r w:rsidRPr="00F9170B">
        <w:t xml:space="preserve">4. 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 </w:t>
      </w:r>
    </w:p>
    <w:p w14:paraId="0EA16154" w14:textId="77777777" w:rsidR="00F9170B" w:rsidRPr="00F9170B" w:rsidRDefault="00F9170B" w:rsidP="00F9170B">
      <w:pPr>
        <w:pStyle w:val="Default"/>
        <w:jc w:val="center"/>
      </w:pPr>
      <w:r w:rsidRPr="00F9170B">
        <w:t>https://www.consultant.ru/document/cons_doc_LAW_154637/</w:t>
      </w:r>
    </w:p>
    <w:p w14:paraId="601F8EC8" w14:textId="77777777" w:rsidR="00F9170B" w:rsidRPr="00F9170B" w:rsidRDefault="00F9170B" w:rsidP="00F9170B">
      <w:pPr>
        <w:pStyle w:val="Default"/>
        <w:jc w:val="both"/>
      </w:pPr>
      <w:r w:rsidRPr="00F9170B">
        <w:t xml:space="preserve">5. Постановление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</w:t>
      </w:r>
    </w:p>
    <w:p w14:paraId="35B5827F" w14:textId="77777777" w:rsidR="00F9170B" w:rsidRPr="00F9170B" w:rsidRDefault="00F9170B" w:rsidP="00F9170B">
      <w:pPr>
        <w:pStyle w:val="Default"/>
        <w:jc w:val="center"/>
      </w:pPr>
      <w:r w:rsidRPr="00F9170B">
        <w:t>http://publication.pravo.gov.ru/Document/View/0001202202220042</w:t>
      </w:r>
    </w:p>
    <w:p w14:paraId="0F5C14F0" w14:textId="77777777" w:rsidR="00F9170B" w:rsidRPr="00F9170B" w:rsidRDefault="00F9170B" w:rsidP="00F9170B">
      <w:pPr>
        <w:pStyle w:val="Default"/>
        <w:jc w:val="both"/>
      </w:pPr>
      <w:r w:rsidRPr="00F9170B">
        <w:t xml:space="preserve">6. Постановление Главного государственного санитарного врача Российской Федерации от 28 сентября 2020 года № 28 Об утверждении санитарных правил СП 2.4.3648-20 </w:t>
      </w:r>
      <w:r w:rsidRPr="00F9170B">
        <w:lastRenderedPageBreak/>
        <w:t xml:space="preserve">«Санитарно-эпидемиологические требования к организациям воспитания и обучения, отдыха и оздоровления детей и молодежи» </w:t>
      </w:r>
    </w:p>
    <w:p w14:paraId="5A9BE3A6" w14:textId="77777777" w:rsidR="00F9170B" w:rsidRPr="00F9170B" w:rsidRDefault="00F9170B" w:rsidP="00F9170B">
      <w:pPr>
        <w:pStyle w:val="Default"/>
        <w:jc w:val="center"/>
      </w:pPr>
      <w:r w:rsidRPr="00F9170B">
        <w:t>http://publication.pravo.gov.ru/Document/View/0001202012210122</w:t>
      </w:r>
    </w:p>
    <w:p w14:paraId="29793471" w14:textId="77777777" w:rsidR="00F9170B" w:rsidRPr="00F9170B" w:rsidRDefault="00F9170B" w:rsidP="00F9170B">
      <w:pPr>
        <w:pStyle w:val="Default"/>
        <w:jc w:val="both"/>
      </w:pPr>
      <w:r w:rsidRPr="00F9170B">
        <w:t xml:space="preserve">7. Постановление Главного государственного санитарного врача Российской Федерации от 27 октября 2020 г. № 32 Об утверждении санитарных правил и норм СанПиН 2.3/2.4.3590-20 «Санитарно-эпидемиологические требования к организации общественного питания населения» </w:t>
      </w:r>
    </w:p>
    <w:p w14:paraId="29DDA46D" w14:textId="77777777" w:rsidR="00F9170B" w:rsidRPr="00F9170B" w:rsidRDefault="00F9170B" w:rsidP="00F9170B">
      <w:pPr>
        <w:pStyle w:val="Default"/>
        <w:jc w:val="center"/>
      </w:pPr>
      <w:r w:rsidRPr="00F9170B">
        <w:t>http://publication.pravo.gov.ru/Document/View/0001202011120001</w:t>
      </w:r>
    </w:p>
    <w:p w14:paraId="36F9A71D" w14:textId="77777777" w:rsidR="001A16E5" w:rsidRDefault="00F9170B" w:rsidP="001A16E5">
      <w:pPr>
        <w:spacing w:after="0"/>
        <w:jc w:val="both"/>
        <w:rPr>
          <w:sz w:val="24"/>
          <w:szCs w:val="24"/>
        </w:rPr>
      </w:pPr>
      <w:r w:rsidRPr="00F9170B">
        <w:rPr>
          <w:sz w:val="24"/>
          <w:szCs w:val="24"/>
        </w:rPr>
        <w:t>8. Постановление Главного государственного санитарного врача Российской Федерации от 28 января 2021 г. № 2 Об утверждении санитарных правил и норм СанПиН 1.2.3685-21 «Гигиенические нормативы и требования</w:t>
      </w:r>
      <w:r>
        <w:rPr>
          <w:sz w:val="24"/>
          <w:szCs w:val="24"/>
        </w:rPr>
        <w:t xml:space="preserve"> </w:t>
      </w:r>
      <w:r w:rsidRPr="00F9170B">
        <w:rPr>
          <w:sz w:val="24"/>
          <w:szCs w:val="24"/>
        </w:rPr>
        <w:t xml:space="preserve">к обеспечению безопасности и (или) безвредности для человека факторов среды обитания» </w:t>
      </w:r>
    </w:p>
    <w:p w14:paraId="228CE23F" w14:textId="77777777" w:rsidR="00F9170B" w:rsidRDefault="00F9170B" w:rsidP="001A16E5">
      <w:pPr>
        <w:spacing w:after="0"/>
        <w:jc w:val="center"/>
        <w:rPr>
          <w:sz w:val="24"/>
          <w:szCs w:val="24"/>
        </w:rPr>
      </w:pPr>
      <w:r w:rsidRPr="00F9170B">
        <w:rPr>
          <w:sz w:val="24"/>
          <w:szCs w:val="24"/>
        </w:rPr>
        <w:t>http://publication.pravo.gov.ru/Document/View/0001202102030022</w:t>
      </w:r>
    </w:p>
    <w:p w14:paraId="11D05525" w14:textId="77777777" w:rsidR="00F9170B" w:rsidRPr="00F9170B" w:rsidRDefault="00F9170B" w:rsidP="001A16E5">
      <w:pPr>
        <w:spacing w:after="0"/>
        <w:jc w:val="both"/>
        <w:rPr>
          <w:sz w:val="24"/>
          <w:szCs w:val="24"/>
        </w:rPr>
      </w:pPr>
      <w:r w:rsidRPr="00F9170B">
        <w:rPr>
          <w:sz w:val="24"/>
          <w:szCs w:val="24"/>
        </w:rPr>
        <w:t xml:space="preserve">9. 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31.08.2020 № 59599) </w:t>
      </w:r>
    </w:p>
    <w:p w14:paraId="005F2025" w14:textId="77777777" w:rsidR="00F9170B" w:rsidRPr="00F9170B" w:rsidRDefault="00F9170B" w:rsidP="001A16E5">
      <w:pPr>
        <w:pStyle w:val="Default"/>
        <w:jc w:val="center"/>
      </w:pPr>
      <w:r w:rsidRPr="00F9170B">
        <w:t>http://publication.pravo.gov.ru/Document/View/0001202009010021</w:t>
      </w:r>
    </w:p>
    <w:p w14:paraId="5C60EBA7" w14:textId="77777777" w:rsidR="00F9170B" w:rsidRPr="00F9170B" w:rsidRDefault="00F9170B" w:rsidP="00F9170B">
      <w:pPr>
        <w:pStyle w:val="Default"/>
        <w:jc w:val="both"/>
      </w:pPr>
      <w:r w:rsidRPr="00F9170B">
        <w:t xml:space="preserve">10. Приказ Министерство здравоохранения и социального развития Российской Федерации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 </w:t>
      </w:r>
    </w:p>
    <w:p w14:paraId="0D3D5910" w14:textId="77777777" w:rsidR="00F9170B" w:rsidRPr="00F9170B" w:rsidRDefault="00F9170B" w:rsidP="001A16E5">
      <w:pPr>
        <w:pStyle w:val="Default"/>
        <w:jc w:val="center"/>
      </w:pPr>
      <w:r w:rsidRPr="00F9170B">
        <w:t>http://www.consultant.ru/document/cons_doc_LAW_105703/</w:t>
      </w:r>
    </w:p>
    <w:p w14:paraId="058E7230" w14:textId="77777777" w:rsidR="00F9170B" w:rsidRPr="00F9170B" w:rsidRDefault="00F9170B" w:rsidP="00F9170B">
      <w:pPr>
        <w:pStyle w:val="Default"/>
        <w:jc w:val="both"/>
      </w:pPr>
      <w:r w:rsidRPr="00F9170B">
        <w:t xml:space="preserve">11. Приказ Министерства образования и науки Российской Федерации от 22.12.2014 № 1601 (ред. от 13.05.2019)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(Зарегистрировано в Минюсте России 25.02.2015 № 36204) </w:t>
      </w:r>
    </w:p>
    <w:p w14:paraId="44BF57D4" w14:textId="77777777" w:rsidR="00F9170B" w:rsidRPr="00F9170B" w:rsidRDefault="00F9170B" w:rsidP="001A16E5">
      <w:pPr>
        <w:pStyle w:val="Default"/>
        <w:jc w:val="center"/>
      </w:pPr>
      <w:r w:rsidRPr="00F9170B">
        <w:t>http://www.consultant.ru/document/cons_doc_LAW_175797/</w:t>
      </w:r>
    </w:p>
    <w:p w14:paraId="7B994949" w14:textId="77777777" w:rsidR="00F9170B" w:rsidRPr="00F9170B" w:rsidRDefault="00F9170B" w:rsidP="00F9170B">
      <w:pPr>
        <w:pStyle w:val="Default"/>
        <w:jc w:val="both"/>
      </w:pPr>
      <w:r w:rsidRPr="00F9170B">
        <w:t xml:space="preserve">12. Приказ Министерства образования и науки Российской Федерации от 11 мая 2016 г. № 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 </w:t>
      </w:r>
    </w:p>
    <w:p w14:paraId="429D7D97" w14:textId="77777777" w:rsidR="00F9170B" w:rsidRPr="00F9170B" w:rsidRDefault="00F9170B" w:rsidP="001A16E5">
      <w:pPr>
        <w:pStyle w:val="Default"/>
        <w:jc w:val="center"/>
      </w:pPr>
      <w:r w:rsidRPr="00F9170B">
        <w:t>http://publication.pravo.gov.ru/Document/View/0001201606030031?rangeSize=1</w:t>
      </w:r>
    </w:p>
    <w:p w14:paraId="2EE7DE4D" w14:textId="77777777" w:rsidR="00F9170B" w:rsidRPr="00F9170B" w:rsidRDefault="00F9170B" w:rsidP="00F9170B">
      <w:pPr>
        <w:pStyle w:val="Default"/>
        <w:jc w:val="both"/>
      </w:pPr>
      <w:r w:rsidRPr="00F9170B">
        <w:t xml:space="preserve">13. Постановление Правительства Российской Федерации от 14.05.2015 № 466 (ред. от 07.04.2017) «О ежегодных основных удлиненных оплачиваемых отпусках» </w:t>
      </w:r>
    </w:p>
    <w:p w14:paraId="1047FEA7" w14:textId="77777777" w:rsidR="00F9170B" w:rsidRPr="00F9170B" w:rsidRDefault="00F9170B" w:rsidP="001A16E5">
      <w:pPr>
        <w:pStyle w:val="Default"/>
        <w:jc w:val="center"/>
      </w:pPr>
      <w:r w:rsidRPr="00F9170B">
        <w:t>http://www.consultant.ru/document/cons_doc_LAW_179568/</w:t>
      </w:r>
    </w:p>
    <w:p w14:paraId="3500F581" w14:textId="77777777" w:rsidR="00F9170B" w:rsidRPr="00F9170B" w:rsidRDefault="00F9170B" w:rsidP="00F9170B">
      <w:pPr>
        <w:pStyle w:val="Default"/>
        <w:jc w:val="both"/>
      </w:pPr>
      <w:r w:rsidRPr="00F9170B">
        <w:t xml:space="preserve">14. Приказ Министерства образования и науки Российской Федерации от 07.04.2014 № 276 (ред. от 23.12.2020) Об утверждении Порядка проведения аттестации педагогических работников организаций, осуществляющих образовательную деятельность </w:t>
      </w:r>
    </w:p>
    <w:p w14:paraId="00D72F7B" w14:textId="77777777" w:rsidR="00F9170B" w:rsidRPr="001A16E5" w:rsidRDefault="0049574A" w:rsidP="001A16E5">
      <w:pPr>
        <w:spacing w:after="0"/>
        <w:jc w:val="center"/>
        <w:rPr>
          <w:color w:val="000000" w:themeColor="text1"/>
          <w:sz w:val="24"/>
          <w:szCs w:val="24"/>
        </w:rPr>
      </w:pPr>
      <w:hyperlink r:id="rId4" w:history="1">
        <w:r w:rsidR="00F9170B" w:rsidRPr="001A16E5">
          <w:rPr>
            <w:rStyle w:val="a3"/>
            <w:color w:val="000000" w:themeColor="text1"/>
            <w:sz w:val="24"/>
            <w:szCs w:val="24"/>
            <w:u w:val="none"/>
          </w:rPr>
          <w:t>http://www.consultant.ru/document/cons_doc_LAW_163666/</w:t>
        </w:r>
      </w:hyperlink>
    </w:p>
    <w:p w14:paraId="5A453E73" w14:textId="77777777" w:rsidR="00F9170B" w:rsidRPr="00F9170B" w:rsidRDefault="00F9170B" w:rsidP="00F9170B">
      <w:pPr>
        <w:spacing w:after="0"/>
        <w:jc w:val="both"/>
        <w:rPr>
          <w:sz w:val="24"/>
          <w:szCs w:val="24"/>
        </w:rPr>
      </w:pPr>
      <w:r w:rsidRPr="00F9170B">
        <w:rPr>
          <w:sz w:val="24"/>
          <w:szCs w:val="24"/>
        </w:rPr>
        <w:t xml:space="preserve">15.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 </w:t>
      </w:r>
    </w:p>
    <w:p w14:paraId="2D79A788" w14:textId="77777777" w:rsidR="00F9170B" w:rsidRPr="00F9170B" w:rsidRDefault="00F9170B" w:rsidP="001A16E5">
      <w:pPr>
        <w:jc w:val="center"/>
        <w:rPr>
          <w:sz w:val="24"/>
          <w:szCs w:val="24"/>
        </w:rPr>
      </w:pPr>
      <w:r w:rsidRPr="00F9170B">
        <w:rPr>
          <w:sz w:val="24"/>
          <w:szCs w:val="24"/>
        </w:rPr>
        <w:t>https://docs.edu.gov.ru/document/f9ac867f68a01765ef9ce94ebfe9430e/</w:t>
      </w:r>
    </w:p>
    <w:sectPr w:rsidR="00F9170B" w:rsidRPr="00F9170B" w:rsidSect="00954F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F36"/>
    <w:rsid w:val="001A16E5"/>
    <w:rsid w:val="003F5261"/>
    <w:rsid w:val="00404AD0"/>
    <w:rsid w:val="0049574A"/>
    <w:rsid w:val="005006FE"/>
    <w:rsid w:val="00613E5E"/>
    <w:rsid w:val="00954F36"/>
    <w:rsid w:val="00AA4FC1"/>
    <w:rsid w:val="00B32D80"/>
    <w:rsid w:val="00C81BB7"/>
    <w:rsid w:val="00D4676D"/>
    <w:rsid w:val="00D85BB6"/>
    <w:rsid w:val="00F10905"/>
    <w:rsid w:val="00F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F2C3"/>
  <w15:docId w15:val="{736E00B1-DFAF-44AD-8F5E-125ABAE5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F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1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36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8206</Words>
  <Characters>46775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2023-03-15T04:01:00Z</cp:lastPrinted>
  <dcterms:created xsi:type="dcterms:W3CDTF">2023-03-15T00:06:00Z</dcterms:created>
  <dcterms:modified xsi:type="dcterms:W3CDTF">2023-03-15T04:10:00Z</dcterms:modified>
</cp:coreProperties>
</file>